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C3" w:rsidRPr="00281898" w:rsidRDefault="00767AC3" w:rsidP="009650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898">
        <w:rPr>
          <w:rFonts w:ascii="Times New Roman" w:hAnsi="Times New Roman"/>
          <w:b/>
          <w:sz w:val="28"/>
          <w:szCs w:val="28"/>
        </w:rPr>
        <w:t>КОМИТЕТ ОБРАЗОВА</w:t>
      </w:r>
      <w:r w:rsidR="00965032">
        <w:rPr>
          <w:rFonts w:ascii="Times New Roman" w:hAnsi="Times New Roman"/>
          <w:b/>
          <w:sz w:val="28"/>
          <w:szCs w:val="28"/>
        </w:rPr>
        <w:t>НИЯ</w:t>
      </w:r>
      <w:r w:rsidR="00965032" w:rsidRPr="00965032">
        <w:rPr>
          <w:rFonts w:ascii="Times New Roman" w:hAnsi="Times New Roman"/>
          <w:b/>
          <w:sz w:val="28"/>
          <w:szCs w:val="28"/>
        </w:rPr>
        <w:t xml:space="preserve"> </w:t>
      </w:r>
      <w:r w:rsidR="00965032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="00965032">
        <w:rPr>
          <w:rFonts w:ascii="Times New Roman" w:hAnsi="Times New Roman"/>
          <w:b/>
          <w:sz w:val="28"/>
          <w:szCs w:val="28"/>
        </w:rPr>
        <w:t xml:space="preserve">НАУКИ  </w:t>
      </w:r>
      <w:r w:rsidRPr="00281898">
        <w:rPr>
          <w:rFonts w:ascii="Times New Roman" w:hAnsi="Times New Roman"/>
          <w:b/>
          <w:sz w:val="28"/>
          <w:szCs w:val="28"/>
        </w:rPr>
        <w:t>ВОЛГОГРАДСКОЙ</w:t>
      </w:r>
      <w:proofErr w:type="gramEnd"/>
      <w:r w:rsidRPr="00281898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898">
        <w:rPr>
          <w:rFonts w:ascii="Times New Roman" w:hAnsi="Times New Roman"/>
          <w:b/>
          <w:sz w:val="28"/>
          <w:szCs w:val="28"/>
        </w:rPr>
        <w:t>ГБПОУ «БЫКОВСКИЙ АГРАРНЫЙ ТЕХНИКУМ»</w:t>
      </w: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5032" w:rsidRDefault="00965032" w:rsidP="00767A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ВЫПОЛНЕНИЮ, ОФОРМЛЕНИЮ И ЗАЩИТЕ ВЫПУСКНОЙ КВАЛИФИКАЦИОННОЙ РАБОТЫ </w:t>
      </w: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Специальность 36.02.02 Зоотехния </w:t>
      </w: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965032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Быково, 2025</w:t>
      </w:r>
    </w:p>
    <w:p w:rsidR="00767AC3" w:rsidRDefault="00767AC3" w:rsidP="0076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AC3" w:rsidRDefault="00767AC3" w:rsidP="00AB1122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67AC3" w:rsidRPr="004B5B12" w:rsidRDefault="004B5B12" w:rsidP="00AB1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B1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92B25" w:rsidRPr="00492B25" w:rsidRDefault="00492B25" w:rsidP="00492B25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2B25">
        <w:rPr>
          <w:rStyle w:val="FontStyle18"/>
          <w:i w:val="0"/>
          <w:sz w:val="28"/>
          <w:szCs w:val="28"/>
        </w:rPr>
        <w:t>Методические указания к выполнению, оформлению и защите дипломных работ для студентов специальности «</w:t>
      </w:r>
      <w:r>
        <w:rPr>
          <w:rStyle w:val="FontStyle18"/>
          <w:i w:val="0"/>
          <w:sz w:val="28"/>
          <w:szCs w:val="28"/>
        </w:rPr>
        <w:t>Зоотехния</w:t>
      </w:r>
      <w:r w:rsidRPr="00492B25">
        <w:rPr>
          <w:rStyle w:val="FontStyle18"/>
          <w:i w:val="0"/>
          <w:sz w:val="28"/>
          <w:szCs w:val="28"/>
        </w:rPr>
        <w:t xml:space="preserve">» (составители </w:t>
      </w:r>
      <w:r w:rsidR="00965032">
        <w:rPr>
          <w:rStyle w:val="FontStyle18"/>
          <w:i w:val="0"/>
          <w:sz w:val="28"/>
          <w:szCs w:val="28"/>
        </w:rPr>
        <w:t xml:space="preserve">П.И. </w:t>
      </w:r>
      <w:proofErr w:type="spellStart"/>
      <w:r w:rsidR="00965032">
        <w:rPr>
          <w:rStyle w:val="FontStyle18"/>
          <w:i w:val="0"/>
          <w:sz w:val="28"/>
          <w:szCs w:val="28"/>
        </w:rPr>
        <w:t>Мержоева</w:t>
      </w:r>
      <w:proofErr w:type="spellEnd"/>
      <w:r w:rsidRPr="00492B25">
        <w:rPr>
          <w:rStyle w:val="FontStyle18"/>
          <w:i w:val="0"/>
          <w:sz w:val="28"/>
          <w:szCs w:val="28"/>
        </w:rPr>
        <w:t>)</w:t>
      </w:r>
    </w:p>
    <w:p w:rsidR="00492B25" w:rsidRPr="00492B25" w:rsidRDefault="00492B25" w:rsidP="00492B25">
      <w:pPr>
        <w:spacing w:line="360" w:lineRule="auto"/>
        <w:ind w:firstLine="709"/>
        <w:jc w:val="both"/>
        <w:rPr>
          <w:rStyle w:val="FontStyle18"/>
          <w:i w:val="0"/>
          <w:sz w:val="28"/>
          <w:szCs w:val="28"/>
        </w:rPr>
      </w:pPr>
      <w:r w:rsidRPr="00492B25">
        <w:rPr>
          <w:rStyle w:val="FontStyle18"/>
          <w:i w:val="0"/>
          <w:sz w:val="28"/>
          <w:szCs w:val="28"/>
        </w:rPr>
        <w:t>Учебным планом предусмотрено завершать подготовку специалистов СПО защитой дипломной работы. Подготовка защиты дипломной работы в большей мере способствует повышению уровня подготовки специалиста, так как развивает навыки, необходимые специалистам в условиях современного сельскохозяйственного производства страны.</w:t>
      </w:r>
    </w:p>
    <w:p w:rsidR="00492B25" w:rsidRPr="00492B25" w:rsidRDefault="00492B25" w:rsidP="00492B25">
      <w:pPr>
        <w:spacing w:line="360" w:lineRule="auto"/>
        <w:ind w:firstLine="709"/>
        <w:jc w:val="both"/>
        <w:rPr>
          <w:rStyle w:val="FontStyle18"/>
          <w:i w:val="0"/>
          <w:sz w:val="28"/>
          <w:szCs w:val="28"/>
        </w:rPr>
      </w:pPr>
      <w:r w:rsidRPr="00492B25">
        <w:rPr>
          <w:rStyle w:val="FontStyle18"/>
          <w:i w:val="0"/>
          <w:sz w:val="28"/>
          <w:szCs w:val="28"/>
        </w:rPr>
        <w:t>Цель настоящих методических указаний оказать помощь студентам в выборе темы дипломной работы, оформление текста и иллюстраций, работе с литературными источниками и защиты представленной работы.</w:t>
      </w:r>
    </w:p>
    <w:p w:rsidR="00492B25" w:rsidRPr="00492B25" w:rsidRDefault="00492B25" w:rsidP="00492B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2B25" w:rsidRPr="00492B25" w:rsidRDefault="00492B25" w:rsidP="00492B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2B25" w:rsidRPr="00492B25" w:rsidRDefault="00492B25" w:rsidP="00492B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2B25" w:rsidRPr="00492B25" w:rsidRDefault="00492B25" w:rsidP="00492B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2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B25" w:rsidRPr="00492B25" w:rsidRDefault="00492B25" w:rsidP="00492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25">
        <w:rPr>
          <w:rFonts w:ascii="Times New Roman" w:hAnsi="Times New Roman" w:cs="Times New Roman"/>
          <w:sz w:val="28"/>
          <w:szCs w:val="28"/>
        </w:rPr>
        <w:t xml:space="preserve">Рекомендовано предметно цикловой комиссией </w:t>
      </w:r>
      <w:r>
        <w:rPr>
          <w:rFonts w:ascii="Times New Roman" w:hAnsi="Times New Roman" w:cs="Times New Roman"/>
          <w:sz w:val="28"/>
          <w:szCs w:val="28"/>
        </w:rPr>
        <w:t xml:space="preserve">зоотехнических </w:t>
      </w:r>
      <w:r w:rsidRPr="00492B25">
        <w:rPr>
          <w:rFonts w:ascii="Times New Roman" w:hAnsi="Times New Roman" w:cs="Times New Roman"/>
          <w:sz w:val="28"/>
          <w:szCs w:val="28"/>
        </w:rPr>
        <w:t>дисциплин.</w:t>
      </w:r>
    </w:p>
    <w:p w:rsidR="00492B25" w:rsidRPr="00492B25" w:rsidRDefault="00492B25" w:rsidP="00492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B25" w:rsidRPr="00492B25" w:rsidRDefault="00492B25" w:rsidP="00492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25">
        <w:rPr>
          <w:rFonts w:ascii="Times New Roman" w:hAnsi="Times New Roman" w:cs="Times New Roman"/>
          <w:sz w:val="28"/>
          <w:szCs w:val="28"/>
        </w:rPr>
        <w:t>Протокол № ____ от «___» _____ 20___г.</w:t>
      </w:r>
    </w:p>
    <w:p w:rsidR="00492B25" w:rsidRPr="00492B25" w:rsidRDefault="00492B25" w:rsidP="00492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B25" w:rsidRPr="00492B25" w:rsidRDefault="00492B25" w:rsidP="00492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AC3" w:rsidRDefault="00767AC3" w:rsidP="00AB1122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92B25" w:rsidRDefault="00492B25" w:rsidP="00AB1122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92B25" w:rsidRDefault="00492B25" w:rsidP="00AB1122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92B25" w:rsidRDefault="00492B25" w:rsidP="00AB1122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B5B12" w:rsidRDefault="004B5B12" w:rsidP="00AB1122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B1122" w:rsidRPr="008013A7" w:rsidRDefault="00AB1122" w:rsidP="00AB1122">
      <w:pPr>
        <w:spacing w:after="149" w:line="1" w:lineRule="exact"/>
        <w:rPr>
          <w:rFonts w:ascii="Times New Roman" w:hAnsi="Times New Roman" w:cs="Times New Roman"/>
          <w:sz w:val="32"/>
          <w:szCs w:val="32"/>
        </w:rPr>
      </w:pPr>
    </w:p>
    <w:p w:rsidR="00AB1122" w:rsidRPr="00C11D9E" w:rsidRDefault="00AB1122" w:rsidP="00AB1122">
      <w:pPr>
        <w:pStyle w:val="Style7"/>
        <w:widowControl/>
        <w:spacing w:before="72"/>
        <w:ind w:firstLine="566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Тематика ВКР должна быть актуальной, соответствовать современному состоянию и перспективам развития науки, техники, культуры.</w:t>
      </w:r>
    </w:p>
    <w:p w:rsidR="00AB1122" w:rsidRPr="00C11D9E" w:rsidRDefault="00AB1122" w:rsidP="00AB1122">
      <w:pPr>
        <w:pStyle w:val="Style7"/>
        <w:widowControl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Процесс подготовки и выполнения ВКР включает следующие основные этапы:</w:t>
      </w:r>
    </w:p>
    <w:p w:rsidR="00AB1122" w:rsidRPr="00C11D9E" w:rsidRDefault="00AB1122" w:rsidP="00AB1122">
      <w:pPr>
        <w:pStyle w:val="Style36"/>
        <w:widowControl/>
        <w:numPr>
          <w:ilvl w:val="0"/>
          <w:numId w:val="1"/>
        </w:numPr>
        <w:tabs>
          <w:tab w:val="left" w:pos="154"/>
        </w:tabs>
        <w:rPr>
          <w:rStyle w:val="FontStyle59"/>
          <w:sz w:val="22"/>
          <w:szCs w:val="22"/>
        </w:rPr>
      </w:pPr>
      <w:r w:rsidRPr="00C11D9E">
        <w:rPr>
          <w:rStyle w:val="FontStyle59"/>
          <w:sz w:val="22"/>
          <w:szCs w:val="22"/>
        </w:rPr>
        <w:t xml:space="preserve">выбор темы - </w:t>
      </w:r>
      <w:r w:rsidRPr="00C11D9E">
        <w:rPr>
          <w:rStyle w:val="FontStyle72"/>
          <w:sz w:val="22"/>
          <w:szCs w:val="22"/>
        </w:rPr>
        <w:t>консультации с преподавателями, окончательный выбор темы и утверждение ее кафедрой. Тематика ВКР определяется кафедрами и утвер</w:t>
      </w:r>
      <w:r w:rsidRPr="00C11D9E">
        <w:rPr>
          <w:rStyle w:val="FontStyle72"/>
          <w:sz w:val="22"/>
          <w:szCs w:val="22"/>
        </w:rPr>
        <w:softHyphen/>
        <w:t>ждается ученым советом факультета. Студент может предложить свою тему с обоснованием целесообразности ее выполнения. Закрепленная за студентом те</w:t>
      </w:r>
      <w:r w:rsidRPr="00C11D9E">
        <w:rPr>
          <w:rStyle w:val="FontStyle72"/>
          <w:sz w:val="22"/>
          <w:szCs w:val="22"/>
        </w:rPr>
        <w:softHyphen/>
        <w:t>ма по его личному письменному заявлению и по представлению цикловой комиссии оформляется приказом директора перед направлением студента на производст</w:t>
      </w:r>
      <w:r w:rsidRPr="00C11D9E">
        <w:rPr>
          <w:rStyle w:val="FontStyle72"/>
          <w:sz w:val="22"/>
          <w:szCs w:val="22"/>
        </w:rPr>
        <w:softHyphen/>
        <w:t>венную практику;</w:t>
      </w:r>
    </w:p>
    <w:p w:rsidR="00AB1122" w:rsidRPr="00C11D9E" w:rsidRDefault="00AB1122" w:rsidP="00AB1122">
      <w:pPr>
        <w:pStyle w:val="Style34"/>
        <w:widowControl/>
        <w:numPr>
          <w:ilvl w:val="0"/>
          <w:numId w:val="1"/>
        </w:numPr>
        <w:tabs>
          <w:tab w:val="left" w:pos="154"/>
        </w:tabs>
        <w:spacing w:before="10"/>
        <w:rPr>
          <w:rStyle w:val="FontStyle59"/>
          <w:sz w:val="22"/>
          <w:szCs w:val="22"/>
        </w:rPr>
      </w:pPr>
      <w:r w:rsidRPr="00C11D9E">
        <w:rPr>
          <w:rStyle w:val="FontStyle59"/>
          <w:sz w:val="22"/>
          <w:szCs w:val="22"/>
        </w:rPr>
        <w:t>написание методики и примерного плана выполнения выпускной квалифи</w:t>
      </w:r>
      <w:r w:rsidRPr="00C11D9E">
        <w:rPr>
          <w:rStyle w:val="FontStyle59"/>
          <w:sz w:val="22"/>
          <w:szCs w:val="22"/>
        </w:rPr>
        <w:softHyphen/>
        <w:t>кационной работы;</w:t>
      </w:r>
    </w:p>
    <w:p w:rsidR="00AB1122" w:rsidRPr="00C11D9E" w:rsidRDefault="00AB1122" w:rsidP="00AB1122">
      <w:pPr>
        <w:pStyle w:val="Style36"/>
        <w:widowControl/>
        <w:numPr>
          <w:ilvl w:val="0"/>
          <w:numId w:val="1"/>
        </w:numPr>
        <w:tabs>
          <w:tab w:val="left" w:pos="154"/>
        </w:tabs>
        <w:rPr>
          <w:rStyle w:val="FontStyle59"/>
          <w:sz w:val="22"/>
          <w:szCs w:val="22"/>
        </w:rPr>
      </w:pPr>
      <w:r w:rsidRPr="00C11D9E">
        <w:rPr>
          <w:rStyle w:val="FontStyle59"/>
          <w:sz w:val="22"/>
          <w:szCs w:val="22"/>
        </w:rPr>
        <w:t xml:space="preserve">сбор материала </w:t>
      </w:r>
      <w:r w:rsidRPr="00C11D9E">
        <w:rPr>
          <w:rStyle w:val="FontStyle72"/>
          <w:sz w:val="22"/>
          <w:szCs w:val="22"/>
        </w:rPr>
        <w:t>в соответствии с методическим указанием для написания ВКР в хозяйстве (на предприятии) в период прохождения производственной практики;</w:t>
      </w:r>
    </w:p>
    <w:p w:rsidR="00AB1122" w:rsidRPr="00C11D9E" w:rsidRDefault="00AB1122" w:rsidP="00AB1122">
      <w:pPr>
        <w:pStyle w:val="Style36"/>
        <w:widowControl/>
        <w:numPr>
          <w:ilvl w:val="0"/>
          <w:numId w:val="1"/>
        </w:numPr>
        <w:tabs>
          <w:tab w:val="left" w:pos="154"/>
        </w:tabs>
        <w:rPr>
          <w:rStyle w:val="FontStyle59"/>
          <w:sz w:val="22"/>
          <w:szCs w:val="22"/>
        </w:rPr>
      </w:pPr>
      <w:r w:rsidRPr="00C11D9E">
        <w:rPr>
          <w:rStyle w:val="FontStyle59"/>
          <w:sz w:val="22"/>
          <w:szCs w:val="22"/>
        </w:rPr>
        <w:t xml:space="preserve">работа над материалами выпускной квалификационной работы - </w:t>
      </w:r>
      <w:r w:rsidRPr="00C11D9E">
        <w:rPr>
          <w:rStyle w:val="FontStyle72"/>
          <w:sz w:val="22"/>
          <w:szCs w:val="22"/>
        </w:rPr>
        <w:t>состав</w:t>
      </w:r>
      <w:r w:rsidRPr="00C11D9E">
        <w:rPr>
          <w:rStyle w:val="FontStyle72"/>
          <w:sz w:val="22"/>
          <w:szCs w:val="22"/>
        </w:rPr>
        <w:softHyphen/>
        <w:t>ление библиографии, т. е. списка литературы, написание отдельных разделов, обобщение и анализ результатов исследования, формулировка выводов. Про</w:t>
      </w:r>
      <w:r w:rsidRPr="00C11D9E">
        <w:rPr>
          <w:rStyle w:val="FontStyle72"/>
          <w:sz w:val="22"/>
          <w:szCs w:val="22"/>
        </w:rPr>
        <w:softHyphen/>
        <w:t>верка рукописи по разделам научным руководителем, внесение в черновики поправок, литературная обработка рукописи;</w:t>
      </w:r>
    </w:p>
    <w:p w:rsidR="00AB1122" w:rsidRPr="00C11D9E" w:rsidRDefault="00AB1122" w:rsidP="00AB1122">
      <w:pPr>
        <w:pStyle w:val="Style38"/>
        <w:widowControl/>
        <w:spacing w:before="67" w:line="317" w:lineRule="exact"/>
        <w:rPr>
          <w:rStyle w:val="FontStyle72"/>
          <w:sz w:val="22"/>
          <w:szCs w:val="22"/>
        </w:rPr>
      </w:pPr>
      <w:r w:rsidRPr="00C11D9E">
        <w:rPr>
          <w:rStyle w:val="FontStyle59"/>
          <w:sz w:val="22"/>
          <w:szCs w:val="22"/>
        </w:rPr>
        <w:t xml:space="preserve">- оформление выпускной квалификационной работы) - </w:t>
      </w:r>
      <w:r w:rsidRPr="00C11D9E">
        <w:rPr>
          <w:rStyle w:val="FontStyle72"/>
          <w:sz w:val="22"/>
          <w:szCs w:val="22"/>
        </w:rPr>
        <w:t>проверка рукописи в целом научным руководителем (после внесения в нее поправок), написание бе</w:t>
      </w:r>
      <w:r w:rsidRPr="00C11D9E">
        <w:rPr>
          <w:rStyle w:val="FontStyle72"/>
          <w:sz w:val="22"/>
          <w:szCs w:val="22"/>
        </w:rPr>
        <w:softHyphen/>
        <w:t>лового варианта, оформление библиографии, иллюстраций, переплета</w:t>
      </w:r>
      <w:proofErr w:type="gramStart"/>
      <w:r w:rsidRPr="00C11D9E">
        <w:rPr>
          <w:rStyle w:val="FontStyle72"/>
          <w:sz w:val="22"/>
          <w:szCs w:val="22"/>
        </w:rPr>
        <w:t xml:space="preserve">; </w:t>
      </w:r>
      <w:r w:rsidRPr="00C11D9E">
        <w:rPr>
          <w:rStyle w:val="FontStyle59"/>
          <w:sz w:val="22"/>
          <w:szCs w:val="22"/>
        </w:rPr>
        <w:t>.</w:t>
      </w:r>
      <w:proofErr w:type="gramEnd"/>
      <w:r w:rsidRPr="00C11D9E">
        <w:rPr>
          <w:rStyle w:val="FontStyle59"/>
          <w:sz w:val="22"/>
          <w:szCs w:val="22"/>
        </w:rPr>
        <w:t xml:space="preserve"> подготовка к защите - </w:t>
      </w:r>
      <w:r w:rsidRPr="00C11D9E">
        <w:rPr>
          <w:rStyle w:val="FontStyle72"/>
          <w:sz w:val="22"/>
          <w:szCs w:val="22"/>
        </w:rPr>
        <w:t>составление конспекта выступления на предстоящей защите, выбор важнейших таблиц, схем, диаграмм, и т. п. для демонстрации во время защиты.</w:t>
      </w:r>
    </w:p>
    <w:p w:rsidR="00AB1122" w:rsidRPr="00C11D9E" w:rsidRDefault="00AB1122" w:rsidP="00AB1122">
      <w:pPr>
        <w:pStyle w:val="Style7"/>
        <w:widowControl/>
        <w:ind w:firstLine="571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Руководитель ВКР назначается и утверждается приказом директора. Руководитель выдает задание на выпускную квалификационную работу, оказывает студенту помощь в разработке календарного графика на весь период выполнения работы, рекомендует студенту необходимую литературу, проводит со студентами беседы и консультации, проверяет выполнение работы.</w:t>
      </w:r>
    </w:p>
    <w:p w:rsidR="00AB1122" w:rsidRPr="00C11D9E" w:rsidRDefault="00AB1122" w:rsidP="00AB1122">
      <w:pPr>
        <w:pStyle w:val="Style7"/>
        <w:widowControl/>
        <w:ind w:firstLine="571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За принятые в выпускной квалификационной работе решения и за пра</w:t>
      </w:r>
      <w:r w:rsidRPr="00C11D9E">
        <w:rPr>
          <w:rStyle w:val="FontStyle72"/>
          <w:sz w:val="22"/>
          <w:szCs w:val="22"/>
        </w:rPr>
        <w:softHyphen/>
        <w:t>вильность данных отвечает студент - автор.</w:t>
      </w:r>
    </w:p>
    <w:p w:rsidR="00AB1122" w:rsidRPr="00C11D9E" w:rsidRDefault="00AB1122" w:rsidP="00AB1122">
      <w:pPr>
        <w:pStyle w:val="Style7"/>
        <w:widowControl/>
        <w:ind w:firstLine="571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pStyle w:val="Style7"/>
        <w:widowControl/>
        <w:ind w:firstLine="571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pStyle w:val="Style7"/>
        <w:widowControl/>
        <w:ind w:firstLine="571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pStyle w:val="Style7"/>
        <w:widowControl/>
        <w:ind w:firstLine="571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pStyle w:val="Style7"/>
        <w:widowControl/>
        <w:ind w:firstLine="571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pStyle w:val="Style7"/>
        <w:widowControl/>
        <w:ind w:firstLine="571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pStyle w:val="Style7"/>
        <w:widowControl/>
        <w:ind w:firstLine="571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pStyle w:val="Style7"/>
        <w:widowControl/>
        <w:ind w:firstLine="571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pStyle w:val="Style7"/>
        <w:widowControl/>
        <w:ind w:firstLine="571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pStyle w:val="Style7"/>
        <w:widowControl/>
        <w:ind w:firstLine="571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pStyle w:val="Style7"/>
        <w:widowControl/>
        <w:ind w:firstLine="571"/>
        <w:rPr>
          <w:rStyle w:val="FontStyle72"/>
          <w:sz w:val="22"/>
          <w:szCs w:val="22"/>
        </w:rPr>
      </w:pPr>
    </w:p>
    <w:p w:rsidR="00AB1122" w:rsidRPr="00697575" w:rsidRDefault="00AB1122" w:rsidP="00AB1122">
      <w:pPr>
        <w:pStyle w:val="Style40"/>
        <w:widowControl/>
        <w:spacing w:line="240" w:lineRule="exact"/>
        <w:ind w:left="2750"/>
        <w:rPr>
          <w:sz w:val="22"/>
          <w:szCs w:val="22"/>
        </w:rPr>
      </w:pPr>
    </w:p>
    <w:p w:rsidR="003842AB" w:rsidRPr="00697575" w:rsidRDefault="003842AB" w:rsidP="00AB1122">
      <w:pPr>
        <w:pStyle w:val="Style40"/>
        <w:widowControl/>
        <w:spacing w:line="240" w:lineRule="exact"/>
        <w:ind w:left="2750"/>
        <w:rPr>
          <w:sz w:val="22"/>
          <w:szCs w:val="22"/>
        </w:rPr>
      </w:pPr>
    </w:p>
    <w:p w:rsidR="003842AB" w:rsidRPr="00697575" w:rsidRDefault="003842AB" w:rsidP="00AB1122">
      <w:pPr>
        <w:pStyle w:val="Style40"/>
        <w:widowControl/>
        <w:spacing w:line="240" w:lineRule="exact"/>
        <w:ind w:left="2750"/>
        <w:rPr>
          <w:sz w:val="22"/>
          <w:szCs w:val="22"/>
        </w:rPr>
      </w:pPr>
    </w:p>
    <w:p w:rsidR="003842AB" w:rsidRPr="00697575" w:rsidRDefault="003842AB" w:rsidP="00AB1122">
      <w:pPr>
        <w:pStyle w:val="Style40"/>
        <w:widowControl/>
        <w:spacing w:line="240" w:lineRule="exact"/>
        <w:ind w:left="2750"/>
        <w:rPr>
          <w:sz w:val="22"/>
          <w:szCs w:val="22"/>
        </w:rPr>
      </w:pPr>
    </w:p>
    <w:p w:rsidR="003842AB" w:rsidRPr="00697575" w:rsidRDefault="003842AB" w:rsidP="00AB1122">
      <w:pPr>
        <w:pStyle w:val="Style40"/>
        <w:widowControl/>
        <w:spacing w:line="240" w:lineRule="exact"/>
        <w:ind w:left="2750"/>
        <w:rPr>
          <w:sz w:val="22"/>
          <w:szCs w:val="22"/>
        </w:rPr>
      </w:pPr>
    </w:p>
    <w:p w:rsidR="003842AB" w:rsidRPr="00697575" w:rsidRDefault="003842AB" w:rsidP="00AB1122">
      <w:pPr>
        <w:pStyle w:val="Style40"/>
        <w:widowControl/>
        <w:spacing w:line="240" w:lineRule="exact"/>
        <w:ind w:left="2750"/>
        <w:rPr>
          <w:sz w:val="22"/>
          <w:szCs w:val="22"/>
        </w:rPr>
      </w:pPr>
    </w:p>
    <w:p w:rsidR="003842AB" w:rsidRPr="00697575" w:rsidRDefault="003842AB" w:rsidP="00AB1122">
      <w:pPr>
        <w:pStyle w:val="Style40"/>
        <w:widowControl/>
        <w:spacing w:line="240" w:lineRule="exact"/>
        <w:ind w:left="2750"/>
        <w:rPr>
          <w:sz w:val="22"/>
          <w:szCs w:val="22"/>
        </w:rPr>
      </w:pPr>
    </w:p>
    <w:p w:rsidR="003842AB" w:rsidRDefault="003842AB" w:rsidP="00AB1122">
      <w:pPr>
        <w:pStyle w:val="Style40"/>
        <w:widowControl/>
        <w:spacing w:line="240" w:lineRule="exact"/>
        <w:ind w:left="2750"/>
        <w:rPr>
          <w:sz w:val="22"/>
          <w:szCs w:val="22"/>
        </w:rPr>
      </w:pPr>
    </w:p>
    <w:p w:rsidR="004B5B12" w:rsidRPr="00697575" w:rsidRDefault="004B5B12" w:rsidP="00AB1122">
      <w:pPr>
        <w:pStyle w:val="Style40"/>
        <w:widowControl/>
        <w:spacing w:line="240" w:lineRule="exact"/>
        <w:ind w:left="2750"/>
        <w:rPr>
          <w:sz w:val="22"/>
          <w:szCs w:val="22"/>
        </w:rPr>
      </w:pPr>
    </w:p>
    <w:p w:rsidR="00AB1122" w:rsidRPr="00C11D9E" w:rsidRDefault="00AB1122" w:rsidP="00AB1122">
      <w:pPr>
        <w:pStyle w:val="Style40"/>
        <w:widowControl/>
        <w:spacing w:before="82"/>
        <w:ind w:left="2750"/>
        <w:rPr>
          <w:rStyle w:val="FontStyle60"/>
          <w:sz w:val="22"/>
          <w:szCs w:val="22"/>
        </w:rPr>
      </w:pPr>
      <w:r w:rsidRPr="00C11D9E">
        <w:rPr>
          <w:rStyle w:val="FontStyle60"/>
          <w:sz w:val="22"/>
          <w:szCs w:val="22"/>
        </w:rPr>
        <w:lastRenderedPageBreak/>
        <w:t>ОБЪЕМ, СТРУКТУРА И ОФОРМЛЕНИЕ ВЫПУСКНОЙ КВАЛИФИКАЦИОННОЙ РАБОТЫ</w:t>
      </w:r>
    </w:p>
    <w:p w:rsidR="00AB1122" w:rsidRPr="00C11D9E" w:rsidRDefault="00AB1122" w:rsidP="00AB1122">
      <w:pPr>
        <w:pStyle w:val="Style7"/>
        <w:widowControl/>
        <w:spacing w:line="240" w:lineRule="exact"/>
        <w:ind w:firstLine="571"/>
        <w:rPr>
          <w:sz w:val="22"/>
          <w:szCs w:val="22"/>
        </w:rPr>
      </w:pPr>
    </w:p>
    <w:p w:rsidR="00AB1122" w:rsidRPr="00C11D9E" w:rsidRDefault="004206B9" w:rsidP="00AB1122">
      <w:pPr>
        <w:pStyle w:val="Style7"/>
        <w:widowControl/>
        <w:spacing w:before="72"/>
        <w:ind w:firstLine="571"/>
        <w:rPr>
          <w:rStyle w:val="FontStyle72"/>
          <w:sz w:val="22"/>
          <w:szCs w:val="22"/>
        </w:rPr>
      </w:pPr>
      <w:r>
        <w:rPr>
          <w:rStyle w:val="FontStyle72"/>
          <w:sz w:val="22"/>
          <w:szCs w:val="22"/>
        </w:rPr>
        <w:t xml:space="preserve">Объем работы должен составлять </w:t>
      </w:r>
      <w:r w:rsidRPr="004206B9">
        <w:rPr>
          <w:rStyle w:val="FontStyle72"/>
          <w:sz w:val="22"/>
          <w:szCs w:val="22"/>
        </w:rPr>
        <w:t>4</w:t>
      </w:r>
      <w:r>
        <w:rPr>
          <w:rStyle w:val="FontStyle72"/>
          <w:sz w:val="22"/>
          <w:szCs w:val="22"/>
        </w:rPr>
        <w:t>5-</w:t>
      </w:r>
      <w:r w:rsidRPr="004206B9">
        <w:rPr>
          <w:rStyle w:val="FontStyle72"/>
          <w:sz w:val="22"/>
          <w:szCs w:val="22"/>
        </w:rPr>
        <w:t>5</w:t>
      </w:r>
      <w:r w:rsidR="00AB1122" w:rsidRPr="00C11D9E">
        <w:rPr>
          <w:rStyle w:val="FontStyle72"/>
          <w:sz w:val="22"/>
          <w:szCs w:val="22"/>
        </w:rPr>
        <w:t>0 страниц компьютерного набора и включает следующие разделы:</w:t>
      </w:r>
    </w:p>
    <w:p w:rsidR="00AB1122" w:rsidRPr="00C11D9E" w:rsidRDefault="00AB1122" w:rsidP="00AB1122">
      <w:pPr>
        <w:pStyle w:val="Style7"/>
        <w:widowControl/>
        <w:spacing w:before="72"/>
        <w:ind w:firstLine="571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pStyle w:val="Style45"/>
        <w:widowControl/>
        <w:numPr>
          <w:ilvl w:val="0"/>
          <w:numId w:val="2"/>
        </w:numPr>
        <w:tabs>
          <w:tab w:val="left" w:pos="787"/>
        </w:tabs>
        <w:spacing w:line="240" w:lineRule="auto"/>
        <w:ind w:left="571" w:firstLine="0"/>
        <w:jc w:val="left"/>
        <w:rPr>
          <w:rStyle w:val="FontStyle60"/>
          <w:b w:val="0"/>
          <w:sz w:val="22"/>
          <w:szCs w:val="22"/>
        </w:rPr>
      </w:pPr>
      <w:r w:rsidRPr="00C11D9E">
        <w:rPr>
          <w:rStyle w:val="FontStyle60"/>
          <w:b w:val="0"/>
          <w:sz w:val="22"/>
          <w:szCs w:val="22"/>
        </w:rPr>
        <w:t>ВВЕДЕНИЕ (1-2 страницы)</w:t>
      </w:r>
    </w:p>
    <w:p w:rsidR="00AB1122" w:rsidRPr="00C11D9E" w:rsidRDefault="00DE45D4" w:rsidP="00AB1122">
      <w:pPr>
        <w:pStyle w:val="Style43"/>
        <w:widowControl/>
        <w:spacing w:line="240" w:lineRule="auto"/>
        <w:jc w:val="left"/>
        <w:rPr>
          <w:rStyle w:val="FontStyle60"/>
          <w:b w:val="0"/>
          <w:sz w:val="22"/>
          <w:szCs w:val="22"/>
        </w:rPr>
      </w:pPr>
      <w:r>
        <w:rPr>
          <w:rStyle w:val="FontStyle60"/>
          <w:b w:val="0"/>
          <w:sz w:val="22"/>
          <w:szCs w:val="22"/>
        </w:rPr>
        <w:t>2</w:t>
      </w:r>
      <w:r w:rsidR="00AB1122" w:rsidRPr="00C11D9E">
        <w:rPr>
          <w:rStyle w:val="FontStyle60"/>
          <w:b w:val="0"/>
          <w:sz w:val="22"/>
          <w:szCs w:val="22"/>
        </w:rPr>
        <w:t xml:space="preserve">.ХАРАКТЕРИСТИКА ПРОИЗВОДСТВЕННО  </w:t>
      </w:r>
    </w:p>
    <w:p w:rsidR="00AB1122" w:rsidRPr="00C11D9E" w:rsidRDefault="00DE45D4" w:rsidP="00AB1122">
      <w:pPr>
        <w:pStyle w:val="Style43"/>
        <w:widowControl/>
        <w:spacing w:line="240" w:lineRule="auto"/>
        <w:jc w:val="left"/>
        <w:rPr>
          <w:rStyle w:val="FontStyle60"/>
          <w:b w:val="0"/>
          <w:sz w:val="22"/>
          <w:szCs w:val="22"/>
        </w:rPr>
      </w:pPr>
      <w:r>
        <w:rPr>
          <w:rStyle w:val="FontStyle60"/>
          <w:b w:val="0"/>
          <w:sz w:val="22"/>
          <w:szCs w:val="22"/>
        </w:rPr>
        <w:t>3.</w:t>
      </w:r>
      <w:r w:rsidR="00AB1122" w:rsidRPr="00C11D9E">
        <w:rPr>
          <w:rStyle w:val="FontStyle60"/>
          <w:b w:val="0"/>
          <w:sz w:val="22"/>
          <w:szCs w:val="22"/>
        </w:rPr>
        <w:t xml:space="preserve">ЭКОНОМИЧЕСКОЙ ДЕЯТЕЛЬНОСТИ </w:t>
      </w:r>
      <w:proofErr w:type="gramStart"/>
      <w:r w:rsidR="00AB1122" w:rsidRPr="00C11D9E">
        <w:rPr>
          <w:rStyle w:val="FontStyle60"/>
          <w:b w:val="0"/>
          <w:sz w:val="22"/>
          <w:szCs w:val="22"/>
        </w:rPr>
        <w:t>ХОЗЯЙСТВА  (</w:t>
      </w:r>
      <w:proofErr w:type="gramEnd"/>
      <w:r w:rsidR="00AB1122" w:rsidRPr="00C11D9E">
        <w:rPr>
          <w:rStyle w:val="FontStyle60"/>
          <w:b w:val="0"/>
          <w:sz w:val="22"/>
          <w:szCs w:val="22"/>
        </w:rPr>
        <w:t>10-12)</w:t>
      </w:r>
    </w:p>
    <w:p w:rsidR="00AB1122" w:rsidRPr="00C11D9E" w:rsidRDefault="00AB1122" w:rsidP="00AB1122">
      <w:pPr>
        <w:pStyle w:val="Style45"/>
        <w:widowControl/>
        <w:numPr>
          <w:ilvl w:val="0"/>
          <w:numId w:val="3"/>
        </w:numPr>
        <w:tabs>
          <w:tab w:val="left" w:pos="1003"/>
        </w:tabs>
        <w:spacing w:line="240" w:lineRule="auto"/>
        <w:ind w:left="576" w:firstLine="0"/>
        <w:jc w:val="left"/>
        <w:rPr>
          <w:rStyle w:val="FontStyle60"/>
          <w:b w:val="0"/>
          <w:sz w:val="22"/>
          <w:szCs w:val="22"/>
        </w:rPr>
      </w:pPr>
      <w:r w:rsidRPr="00C11D9E">
        <w:rPr>
          <w:rStyle w:val="FontStyle60"/>
          <w:b w:val="0"/>
          <w:sz w:val="22"/>
          <w:szCs w:val="22"/>
        </w:rPr>
        <w:t>Основные экономические показатели (3-4 страницы)</w:t>
      </w:r>
    </w:p>
    <w:p w:rsidR="00AB1122" w:rsidRPr="00C11D9E" w:rsidRDefault="00AB1122" w:rsidP="00AB1122">
      <w:pPr>
        <w:pStyle w:val="Style45"/>
        <w:widowControl/>
        <w:numPr>
          <w:ilvl w:val="0"/>
          <w:numId w:val="3"/>
        </w:numPr>
        <w:tabs>
          <w:tab w:val="left" w:pos="1003"/>
        </w:tabs>
        <w:spacing w:line="240" w:lineRule="auto"/>
        <w:ind w:right="10"/>
        <w:rPr>
          <w:rStyle w:val="FontStyle60"/>
          <w:b w:val="0"/>
          <w:sz w:val="22"/>
          <w:szCs w:val="22"/>
        </w:rPr>
      </w:pPr>
      <w:r w:rsidRPr="00C11D9E">
        <w:rPr>
          <w:rStyle w:val="FontStyle60"/>
          <w:b w:val="0"/>
          <w:sz w:val="22"/>
          <w:szCs w:val="22"/>
        </w:rPr>
        <w:t xml:space="preserve">Состояние кормовой базы и условий кормления животных (3-4   </w:t>
      </w:r>
    </w:p>
    <w:p w:rsidR="00AB1122" w:rsidRPr="00C11D9E" w:rsidRDefault="00AB1122" w:rsidP="00AB1122">
      <w:pPr>
        <w:pStyle w:val="Style45"/>
        <w:widowControl/>
        <w:tabs>
          <w:tab w:val="left" w:pos="1003"/>
        </w:tabs>
        <w:spacing w:line="240" w:lineRule="auto"/>
        <w:ind w:left="576" w:right="10" w:firstLine="0"/>
        <w:rPr>
          <w:rStyle w:val="FontStyle60"/>
          <w:b w:val="0"/>
          <w:sz w:val="22"/>
          <w:szCs w:val="22"/>
        </w:rPr>
      </w:pPr>
      <w:r w:rsidRPr="00C11D9E">
        <w:rPr>
          <w:rStyle w:val="FontStyle60"/>
          <w:b w:val="0"/>
          <w:sz w:val="22"/>
          <w:szCs w:val="22"/>
        </w:rPr>
        <w:t>страницы)</w:t>
      </w:r>
    </w:p>
    <w:p w:rsidR="00AB1122" w:rsidRPr="00C11D9E" w:rsidRDefault="00AB1122" w:rsidP="00AB1122">
      <w:pPr>
        <w:pStyle w:val="Style45"/>
        <w:widowControl/>
        <w:numPr>
          <w:ilvl w:val="0"/>
          <w:numId w:val="3"/>
        </w:numPr>
        <w:tabs>
          <w:tab w:val="left" w:pos="1003"/>
        </w:tabs>
        <w:spacing w:line="240" w:lineRule="auto"/>
        <w:ind w:right="5"/>
        <w:rPr>
          <w:rStyle w:val="FontStyle60"/>
          <w:b w:val="0"/>
          <w:sz w:val="22"/>
          <w:szCs w:val="22"/>
        </w:rPr>
      </w:pPr>
      <w:r w:rsidRPr="00C11D9E">
        <w:rPr>
          <w:rStyle w:val="FontStyle60"/>
          <w:b w:val="0"/>
          <w:sz w:val="22"/>
          <w:szCs w:val="22"/>
        </w:rPr>
        <w:t>Характеристика сельскохозяйственных животных и птицы,</w:t>
      </w:r>
      <w:r w:rsidR="001F0826" w:rsidRPr="00C11D9E">
        <w:rPr>
          <w:rStyle w:val="FontStyle60"/>
          <w:b w:val="0"/>
          <w:sz w:val="22"/>
          <w:szCs w:val="22"/>
        </w:rPr>
        <w:t xml:space="preserve"> </w:t>
      </w:r>
      <w:r w:rsidRPr="00C11D9E">
        <w:rPr>
          <w:rStyle w:val="FontStyle60"/>
          <w:b w:val="0"/>
          <w:sz w:val="22"/>
          <w:szCs w:val="22"/>
        </w:rPr>
        <w:t xml:space="preserve"> </w:t>
      </w:r>
      <w:proofErr w:type="spellStart"/>
      <w:r w:rsidRPr="00C11D9E">
        <w:rPr>
          <w:rStyle w:val="FontStyle60"/>
          <w:b w:val="0"/>
          <w:sz w:val="22"/>
          <w:szCs w:val="22"/>
        </w:rPr>
        <w:t>разво</w:t>
      </w:r>
      <w:proofErr w:type="spellEnd"/>
      <w:r w:rsidRPr="00C11D9E">
        <w:rPr>
          <w:rStyle w:val="FontStyle60"/>
          <w:b w:val="0"/>
          <w:sz w:val="22"/>
          <w:szCs w:val="22"/>
        </w:rPr>
        <w:t>-</w:t>
      </w:r>
      <w:r w:rsidRPr="00C11D9E">
        <w:rPr>
          <w:rStyle w:val="FontStyle60"/>
          <w:b w:val="0"/>
          <w:sz w:val="22"/>
          <w:szCs w:val="22"/>
        </w:rPr>
        <w:softHyphen/>
        <w:t xml:space="preserve"> </w:t>
      </w:r>
    </w:p>
    <w:p w:rsidR="00AB1122" w:rsidRPr="00C11D9E" w:rsidRDefault="00AB1122" w:rsidP="00AB1122">
      <w:pPr>
        <w:pStyle w:val="Style45"/>
        <w:widowControl/>
        <w:tabs>
          <w:tab w:val="left" w:pos="1003"/>
        </w:tabs>
        <w:spacing w:line="240" w:lineRule="auto"/>
        <w:ind w:left="576" w:right="5" w:firstLine="0"/>
        <w:rPr>
          <w:rStyle w:val="FontStyle60"/>
          <w:b w:val="0"/>
          <w:sz w:val="22"/>
          <w:szCs w:val="22"/>
        </w:rPr>
      </w:pPr>
      <w:proofErr w:type="spellStart"/>
      <w:r w:rsidRPr="00C11D9E">
        <w:rPr>
          <w:rStyle w:val="FontStyle60"/>
          <w:b w:val="0"/>
          <w:sz w:val="22"/>
          <w:szCs w:val="22"/>
        </w:rPr>
        <w:t>димых</w:t>
      </w:r>
      <w:proofErr w:type="spellEnd"/>
      <w:r w:rsidRPr="00C11D9E">
        <w:rPr>
          <w:rStyle w:val="FontStyle60"/>
          <w:b w:val="0"/>
          <w:sz w:val="22"/>
          <w:szCs w:val="22"/>
        </w:rPr>
        <w:t xml:space="preserve"> в хозяйстве (3-4 страницы)</w:t>
      </w:r>
    </w:p>
    <w:p w:rsidR="00AB1122" w:rsidRDefault="00DE45D4" w:rsidP="00D749F8">
      <w:pPr>
        <w:pStyle w:val="Style45"/>
        <w:widowControl/>
        <w:numPr>
          <w:ilvl w:val="0"/>
          <w:numId w:val="4"/>
        </w:numPr>
        <w:tabs>
          <w:tab w:val="left" w:pos="787"/>
        </w:tabs>
        <w:spacing w:line="240" w:lineRule="auto"/>
        <w:ind w:left="576" w:firstLine="0"/>
        <w:jc w:val="left"/>
        <w:rPr>
          <w:rStyle w:val="FontStyle60"/>
          <w:sz w:val="22"/>
          <w:szCs w:val="22"/>
        </w:rPr>
      </w:pPr>
      <w:r>
        <w:rPr>
          <w:rStyle w:val="FontStyle60"/>
          <w:sz w:val="22"/>
          <w:szCs w:val="22"/>
        </w:rPr>
        <w:t xml:space="preserve">ТЕОРЕТИЧЕСКАЯ </w:t>
      </w:r>
      <w:proofErr w:type="gramStart"/>
      <w:r>
        <w:rPr>
          <w:rStyle w:val="FontStyle60"/>
          <w:sz w:val="22"/>
          <w:szCs w:val="22"/>
        </w:rPr>
        <w:t>ЧАСТЬ(</w:t>
      </w:r>
      <w:proofErr w:type="gramEnd"/>
      <w:r>
        <w:rPr>
          <w:rStyle w:val="FontStyle60"/>
          <w:sz w:val="22"/>
          <w:szCs w:val="22"/>
        </w:rPr>
        <w:t>10-15</w:t>
      </w:r>
      <w:r w:rsidR="00AB1122" w:rsidRPr="00146C7E">
        <w:rPr>
          <w:rStyle w:val="FontStyle60"/>
          <w:sz w:val="22"/>
          <w:szCs w:val="22"/>
        </w:rPr>
        <w:t xml:space="preserve"> страниц)</w:t>
      </w:r>
    </w:p>
    <w:p w:rsidR="00DE45D4" w:rsidRPr="00146C7E" w:rsidRDefault="00DE45D4" w:rsidP="00D749F8">
      <w:pPr>
        <w:pStyle w:val="Style45"/>
        <w:widowControl/>
        <w:numPr>
          <w:ilvl w:val="0"/>
          <w:numId w:val="4"/>
        </w:numPr>
        <w:tabs>
          <w:tab w:val="left" w:pos="787"/>
        </w:tabs>
        <w:spacing w:line="240" w:lineRule="auto"/>
        <w:ind w:left="576" w:firstLine="0"/>
        <w:jc w:val="left"/>
        <w:rPr>
          <w:rStyle w:val="FontStyle60"/>
          <w:sz w:val="22"/>
          <w:szCs w:val="22"/>
        </w:rPr>
      </w:pPr>
      <w:r>
        <w:rPr>
          <w:rStyle w:val="FontStyle60"/>
          <w:sz w:val="22"/>
          <w:szCs w:val="22"/>
        </w:rPr>
        <w:t xml:space="preserve">ПРАКТИЧЕСКАЯ ИЛИ ОПЫТНО-ЭКСПЕРЕМЕНТАЛЬНАЯ ЧАСТЬ (5-8 </w:t>
      </w:r>
      <w:proofErr w:type="spellStart"/>
      <w:r>
        <w:rPr>
          <w:rStyle w:val="FontStyle60"/>
          <w:sz w:val="22"/>
          <w:szCs w:val="22"/>
        </w:rPr>
        <w:t>траниц</w:t>
      </w:r>
      <w:proofErr w:type="spellEnd"/>
      <w:r>
        <w:rPr>
          <w:rStyle w:val="FontStyle60"/>
          <w:sz w:val="22"/>
          <w:szCs w:val="22"/>
        </w:rPr>
        <w:t>)</w:t>
      </w:r>
    </w:p>
    <w:p w:rsidR="00AB1122" w:rsidRPr="00C11D9E" w:rsidRDefault="00AB1122" w:rsidP="00D749F8">
      <w:pPr>
        <w:pStyle w:val="Style45"/>
        <w:widowControl/>
        <w:numPr>
          <w:ilvl w:val="0"/>
          <w:numId w:val="4"/>
        </w:numPr>
        <w:tabs>
          <w:tab w:val="left" w:pos="787"/>
        </w:tabs>
        <w:spacing w:line="240" w:lineRule="auto"/>
        <w:ind w:left="576" w:firstLine="0"/>
        <w:jc w:val="left"/>
        <w:rPr>
          <w:rStyle w:val="FontStyle60"/>
          <w:b w:val="0"/>
          <w:sz w:val="22"/>
          <w:szCs w:val="22"/>
        </w:rPr>
      </w:pPr>
      <w:r w:rsidRPr="00C11D9E">
        <w:rPr>
          <w:rStyle w:val="FontStyle60"/>
          <w:b w:val="0"/>
          <w:sz w:val="22"/>
          <w:szCs w:val="22"/>
        </w:rPr>
        <w:t xml:space="preserve">Охрана природы и экологическая безопасность </w:t>
      </w:r>
    </w:p>
    <w:p w:rsidR="00AB1122" w:rsidRPr="00C11D9E" w:rsidRDefault="00AB1122" w:rsidP="00D749F8">
      <w:pPr>
        <w:pStyle w:val="Style45"/>
        <w:widowControl/>
        <w:numPr>
          <w:ilvl w:val="0"/>
          <w:numId w:val="5"/>
        </w:numPr>
        <w:tabs>
          <w:tab w:val="left" w:pos="778"/>
        </w:tabs>
        <w:spacing w:line="240" w:lineRule="auto"/>
        <w:ind w:firstLine="566"/>
        <w:rPr>
          <w:rStyle w:val="FontStyle60"/>
          <w:b w:val="0"/>
          <w:sz w:val="22"/>
          <w:szCs w:val="22"/>
        </w:rPr>
      </w:pPr>
      <w:r w:rsidRPr="00C11D9E">
        <w:rPr>
          <w:rStyle w:val="FontStyle60"/>
          <w:b w:val="0"/>
          <w:sz w:val="22"/>
          <w:szCs w:val="22"/>
        </w:rPr>
        <w:t xml:space="preserve">Мероприятия, обеспечивающие безопасность жизнедеятельности      </w:t>
      </w:r>
    </w:p>
    <w:p w:rsidR="00605145" w:rsidRPr="00697575" w:rsidRDefault="00AB1122" w:rsidP="00D749F8">
      <w:pPr>
        <w:pStyle w:val="Style44"/>
        <w:widowControl/>
        <w:numPr>
          <w:ilvl w:val="0"/>
          <w:numId w:val="5"/>
        </w:numPr>
        <w:tabs>
          <w:tab w:val="left" w:pos="792"/>
        </w:tabs>
        <w:spacing w:line="240" w:lineRule="auto"/>
        <w:ind w:left="576" w:right="2592"/>
        <w:rPr>
          <w:rStyle w:val="FontStyle60"/>
          <w:sz w:val="22"/>
          <w:szCs w:val="22"/>
        </w:rPr>
      </w:pPr>
      <w:r w:rsidRPr="00697575">
        <w:rPr>
          <w:rStyle w:val="FontStyle60"/>
          <w:sz w:val="22"/>
          <w:szCs w:val="22"/>
        </w:rPr>
        <w:t xml:space="preserve">ВЫВОДЫ И ПРЕДЛОЖЕНИЯ </w:t>
      </w:r>
    </w:p>
    <w:p w:rsidR="00AB1122" w:rsidRPr="00C11D9E" w:rsidRDefault="00605145" w:rsidP="00605145">
      <w:pPr>
        <w:pStyle w:val="Style44"/>
        <w:widowControl/>
        <w:tabs>
          <w:tab w:val="left" w:pos="792"/>
        </w:tabs>
        <w:spacing w:line="240" w:lineRule="auto"/>
        <w:ind w:left="576" w:right="2592"/>
        <w:rPr>
          <w:rStyle w:val="FontStyle60"/>
          <w:b w:val="0"/>
          <w:sz w:val="22"/>
          <w:szCs w:val="22"/>
        </w:rPr>
      </w:pPr>
      <w:r w:rsidRPr="00DE45D4">
        <w:rPr>
          <w:rStyle w:val="FontStyle60"/>
          <w:b w:val="0"/>
          <w:sz w:val="22"/>
          <w:szCs w:val="22"/>
        </w:rPr>
        <w:t xml:space="preserve">     </w:t>
      </w:r>
      <w:r w:rsidR="00AB1122" w:rsidRPr="00C11D9E">
        <w:rPr>
          <w:rStyle w:val="FontStyle60"/>
          <w:b w:val="0"/>
          <w:sz w:val="22"/>
          <w:szCs w:val="22"/>
        </w:rPr>
        <w:t xml:space="preserve">Список использованных источников </w:t>
      </w:r>
    </w:p>
    <w:p w:rsidR="00AB1122" w:rsidRPr="00C11D9E" w:rsidRDefault="00605145" w:rsidP="00AB1122">
      <w:pPr>
        <w:pStyle w:val="Style44"/>
        <w:widowControl/>
        <w:tabs>
          <w:tab w:val="left" w:pos="792"/>
        </w:tabs>
        <w:spacing w:line="240" w:lineRule="auto"/>
        <w:ind w:left="576" w:right="2592"/>
        <w:rPr>
          <w:rStyle w:val="FontStyle60"/>
          <w:b w:val="0"/>
          <w:sz w:val="22"/>
          <w:szCs w:val="22"/>
        </w:rPr>
      </w:pPr>
      <w:r w:rsidRPr="00DE45D4">
        <w:rPr>
          <w:rStyle w:val="FontStyle60"/>
          <w:b w:val="0"/>
          <w:sz w:val="22"/>
          <w:szCs w:val="22"/>
        </w:rPr>
        <w:t xml:space="preserve">     </w:t>
      </w:r>
      <w:r w:rsidR="00AB1122" w:rsidRPr="00C11D9E">
        <w:rPr>
          <w:rStyle w:val="FontStyle60"/>
          <w:b w:val="0"/>
          <w:sz w:val="22"/>
          <w:szCs w:val="22"/>
        </w:rPr>
        <w:t>Приложения (при необходимости)</w:t>
      </w:r>
    </w:p>
    <w:p w:rsidR="00AB1122" w:rsidRPr="00C11D9E" w:rsidRDefault="00AB1122" w:rsidP="00AB1122">
      <w:pPr>
        <w:pStyle w:val="Style42"/>
        <w:widowControl/>
        <w:spacing w:line="240" w:lineRule="exact"/>
        <w:ind w:left="3322"/>
        <w:rPr>
          <w:sz w:val="22"/>
          <w:szCs w:val="22"/>
        </w:rPr>
      </w:pPr>
    </w:p>
    <w:p w:rsidR="00AB1122" w:rsidRPr="00C11D9E" w:rsidRDefault="00AB1122" w:rsidP="00AB1122">
      <w:pPr>
        <w:pStyle w:val="Style42"/>
        <w:widowControl/>
        <w:spacing w:before="72"/>
        <w:ind w:left="3322"/>
        <w:rPr>
          <w:sz w:val="22"/>
          <w:szCs w:val="22"/>
        </w:rPr>
      </w:pPr>
      <w:r w:rsidRPr="00C11D9E">
        <w:rPr>
          <w:rStyle w:val="FontStyle60"/>
          <w:sz w:val="22"/>
          <w:szCs w:val="22"/>
        </w:rPr>
        <w:t xml:space="preserve">Требования к выпускной квалификационной работе </w:t>
      </w:r>
    </w:p>
    <w:p w:rsidR="00AB1122" w:rsidRPr="00C11D9E" w:rsidRDefault="00AB1122" w:rsidP="00AB1122">
      <w:pPr>
        <w:pStyle w:val="Style7"/>
        <w:widowControl/>
        <w:spacing w:before="72"/>
        <w:ind w:firstLine="566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Выпускная квалификационная работа  представляет собой закон</w:t>
      </w:r>
      <w:r w:rsidRPr="00C11D9E">
        <w:rPr>
          <w:rStyle w:val="FontStyle72"/>
          <w:sz w:val="22"/>
          <w:szCs w:val="22"/>
        </w:rPr>
        <w:softHyphen/>
        <w:t>ченную разработку, в которой решается актуальная задача для зоотехнии по се</w:t>
      </w:r>
      <w:r w:rsidRPr="00C11D9E">
        <w:rPr>
          <w:rStyle w:val="FontStyle72"/>
          <w:sz w:val="22"/>
          <w:szCs w:val="22"/>
        </w:rPr>
        <w:softHyphen/>
        <w:t>лекции, кормлению или технологии производства продукции животноводства соответствующего качества.</w:t>
      </w:r>
    </w:p>
    <w:p w:rsidR="00AB1122" w:rsidRPr="00C11D9E" w:rsidRDefault="00AB1122" w:rsidP="00AB1122">
      <w:pPr>
        <w:pStyle w:val="Style7"/>
        <w:widowControl/>
        <w:ind w:right="10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В выпускной квалификационной работе выпускник должен использовать методы решения поставленных задач, применяя заданные или разрабатывая в составе творческого коллектива новые методики, планировать эксперименталь</w:t>
      </w:r>
      <w:r w:rsidRPr="00C11D9E">
        <w:rPr>
          <w:rStyle w:val="FontStyle72"/>
          <w:sz w:val="22"/>
          <w:szCs w:val="22"/>
        </w:rPr>
        <w:softHyphen/>
        <w:t>ные исследования, использовать компьютерные методы сбора, хранения и об</w:t>
      </w:r>
      <w:r w:rsidRPr="00C11D9E">
        <w:rPr>
          <w:rStyle w:val="FontStyle72"/>
          <w:sz w:val="22"/>
          <w:szCs w:val="22"/>
        </w:rPr>
        <w:softHyphen/>
        <w:t>работки информации, применяемые в сфере профессиональной деятельности.</w:t>
      </w:r>
    </w:p>
    <w:p w:rsidR="00AB1122" w:rsidRPr="00C11D9E" w:rsidRDefault="00AB1122" w:rsidP="00AB1122">
      <w:pPr>
        <w:pStyle w:val="Style7"/>
        <w:widowControl/>
        <w:ind w:right="10" w:firstLine="581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Одной из важных задач выполнения ВКР является привитие навыков и вы</w:t>
      </w:r>
      <w:r w:rsidRPr="00C11D9E">
        <w:rPr>
          <w:rStyle w:val="FontStyle72"/>
          <w:sz w:val="22"/>
          <w:szCs w:val="22"/>
        </w:rPr>
        <w:softHyphen/>
        <w:t>явление умения студента грамотно и точно выражать свои мысли.</w:t>
      </w:r>
    </w:p>
    <w:p w:rsidR="00AB1122" w:rsidRPr="00C11D9E" w:rsidRDefault="00AB1122" w:rsidP="00AB1122">
      <w:pPr>
        <w:pStyle w:val="Style48"/>
        <w:widowControl/>
        <w:ind w:right="19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Выпускная квалификационная работа должна быть напечатана и пе</w:t>
      </w:r>
      <w:r w:rsidRPr="00C11D9E">
        <w:rPr>
          <w:rStyle w:val="FontStyle72"/>
          <w:sz w:val="22"/>
          <w:szCs w:val="22"/>
        </w:rPr>
        <w:softHyphen/>
        <w:t xml:space="preserve">реплетена типографским способом (допускается </w:t>
      </w:r>
      <w:proofErr w:type="spellStart"/>
      <w:r w:rsidRPr="00C11D9E">
        <w:rPr>
          <w:rStyle w:val="FontStyle72"/>
          <w:sz w:val="22"/>
          <w:szCs w:val="22"/>
        </w:rPr>
        <w:t>прошнуровка</w:t>
      </w:r>
      <w:proofErr w:type="spellEnd"/>
      <w:r w:rsidRPr="00C11D9E">
        <w:rPr>
          <w:rStyle w:val="FontStyle72"/>
          <w:sz w:val="22"/>
          <w:szCs w:val="22"/>
        </w:rPr>
        <w:t xml:space="preserve"> работы в папки для дипломных работ).</w:t>
      </w:r>
    </w:p>
    <w:p w:rsidR="00AB1122" w:rsidRPr="00C11D9E" w:rsidRDefault="00AB1122" w:rsidP="00AB1122">
      <w:pPr>
        <w:pStyle w:val="Style7"/>
        <w:widowControl/>
        <w:ind w:firstLine="571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Согласно требованиям, законченная выпускная квалификационная работа, подписанная студентом и консультантами, представляется руководителю. По</w:t>
      </w:r>
      <w:r w:rsidRPr="00C11D9E">
        <w:rPr>
          <w:rStyle w:val="FontStyle72"/>
          <w:sz w:val="22"/>
          <w:szCs w:val="22"/>
        </w:rPr>
        <w:softHyphen/>
        <w:t xml:space="preserve">сле просмотра руководитель подписывает работу, пишет отзыв и представляет заместителю по УПР. Заведующий </w:t>
      </w:r>
      <w:proofErr w:type="gramStart"/>
      <w:r w:rsidRPr="00C11D9E">
        <w:rPr>
          <w:rStyle w:val="FontStyle72"/>
          <w:sz w:val="22"/>
          <w:szCs w:val="22"/>
        </w:rPr>
        <w:t>очным отделением</w:t>
      </w:r>
      <w:proofErr w:type="gramEnd"/>
      <w:r w:rsidRPr="00C11D9E">
        <w:rPr>
          <w:rStyle w:val="FontStyle72"/>
          <w:sz w:val="22"/>
          <w:szCs w:val="22"/>
        </w:rPr>
        <w:t xml:space="preserve"> и заместитель по УПР на основании этих материалов решает вопрос о допуске студента к защите.</w:t>
      </w:r>
    </w:p>
    <w:p w:rsidR="00AB1122" w:rsidRPr="00C11D9E" w:rsidRDefault="00AB1122" w:rsidP="00AB1122">
      <w:pPr>
        <w:pStyle w:val="Style7"/>
        <w:widowControl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Работа, допущенная к защите, направляется на рецензию.</w:t>
      </w:r>
    </w:p>
    <w:p w:rsidR="00AB1122" w:rsidRPr="00C11D9E" w:rsidRDefault="00AB1122" w:rsidP="00AB1122">
      <w:pPr>
        <w:pStyle w:val="Style7"/>
        <w:widowControl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Рекомендуется проводить предварительное прослушивание (предзащиту) выпускной работы.</w:t>
      </w:r>
    </w:p>
    <w:p w:rsidR="00AB1122" w:rsidRPr="00697575" w:rsidRDefault="00AB1122" w:rsidP="00AB1122">
      <w:pPr>
        <w:pStyle w:val="Style40"/>
        <w:widowControl/>
        <w:spacing w:before="82"/>
        <w:ind w:firstLine="0"/>
        <w:rPr>
          <w:rStyle w:val="FontStyle60"/>
          <w:sz w:val="22"/>
          <w:szCs w:val="22"/>
        </w:rPr>
      </w:pPr>
    </w:p>
    <w:p w:rsidR="003842AB" w:rsidRPr="00697575" w:rsidRDefault="003842AB" w:rsidP="00AB1122">
      <w:pPr>
        <w:pStyle w:val="Style40"/>
        <w:widowControl/>
        <w:spacing w:before="82"/>
        <w:ind w:firstLine="0"/>
        <w:rPr>
          <w:rStyle w:val="FontStyle60"/>
          <w:sz w:val="22"/>
          <w:szCs w:val="22"/>
        </w:rPr>
      </w:pPr>
    </w:p>
    <w:p w:rsidR="00AB1122" w:rsidRPr="00C11D9E" w:rsidRDefault="00AB1122" w:rsidP="00AB1122">
      <w:pPr>
        <w:pStyle w:val="Style40"/>
        <w:widowControl/>
        <w:spacing w:before="82"/>
        <w:ind w:left="2750" w:hanging="1339"/>
        <w:rPr>
          <w:rStyle w:val="FontStyle60"/>
          <w:sz w:val="22"/>
          <w:szCs w:val="22"/>
        </w:rPr>
      </w:pPr>
      <w:r w:rsidRPr="00C11D9E">
        <w:rPr>
          <w:rStyle w:val="FontStyle60"/>
          <w:sz w:val="22"/>
          <w:szCs w:val="22"/>
        </w:rPr>
        <w:t>ОСНОВНОЕ СОДЕРЖАНИЕ РАЗДЕЛОВ ВЫПУСКНОЙ КВАЛИФИКАЦИОННОЙ РАБОТЫ</w:t>
      </w:r>
    </w:p>
    <w:p w:rsidR="00AB1122" w:rsidRPr="00C11D9E" w:rsidRDefault="00AB1122" w:rsidP="00D749F8">
      <w:pPr>
        <w:pStyle w:val="Style44"/>
        <w:widowControl/>
        <w:numPr>
          <w:ilvl w:val="0"/>
          <w:numId w:val="6"/>
        </w:numPr>
        <w:tabs>
          <w:tab w:val="left" w:pos="787"/>
        </w:tabs>
        <w:spacing w:before="317"/>
        <w:ind w:left="576"/>
        <w:rPr>
          <w:rStyle w:val="FontStyle60"/>
          <w:sz w:val="22"/>
          <w:szCs w:val="22"/>
        </w:rPr>
      </w:pPr>
      <w:r w:rsidRPr="00C11D9E">
        <w:rPr>
          <w:rStyle w:val="FontStyle60"/>
          <w:sz w:val="22"/>
          <w:szCs w:val="22"/>
        </w:rPr>
        <w:t>ВВЕДЕНИЕ</w:t>
      </w:r>
    </w:p>
    <w:p w:rsidR="00AB1122" w:rsidRPr="00C11D9E" w:rsidRDefault="00AB1122" w:rsidP="00AB1122">
      <w:pPr>
        <w:pStyle w:val="Style7"/>
        <w:widowControl/>
        <w:ind w:firstLine="557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Во введении излагаются основные задачи развития сельского хозяйства (отрасли), значение темы, указывается решению какой проблемы в животно</w:t>
      </w:r>
      <w:r w:rsidRPr="00C11D9E">
        <w:rPr>
          <w:rStyle w:val="FontStyle72"/>
          <w:sz w:val="22"/>
          <w:szCs w:val="22"/>
        </w:rPr>
        <w:softHyphen/>
        <w:t>водстве (отрасли) посвящается выпускная работа.</w:t>
      </w:r>
    </w:p>
    <w:p w:rsidR="00AB1122" w:rsidRPr="00C11D9E" w:rsidRDefault="00AB1122" w:rsidP="00AB1122">
      <w:pPr>
        <w:pStyle w:val="Style7"/>
        <w:widowControl/>
        <w:ind w:firstLine="557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pStyle w:val="Style54"/>
        <w:widowControl/>
        <w:spacing w:line="240" w:lineRule="exact"/>
        <w:ind w:left="2707"/>
        <w:rPr>
          <w:sz w:val="22"/>
          <w:szCs w:val="22"/>
        </w:rPr>
      </w:pPr>
    </w:p>
    <w:p w:rsidR="00AB1122" w:rsidRPr="00C11D9E" w:rsidRDefault="00AB1122" w:rsidP="00AB1122">
      <w:pPr>
        <w:pStyle w:val="Style54"/>
        <w:widowControl/>
        <w:spacing w:before="77"/>
        <w:ind w:firstLine="0"/>
        <w:jc w:val="center"/>
        <w:rPr>
          <w:rStyle w:val="FontStyle60"/>
          <w:sz w:val="22"/>
          <w:szCs w:val="22"/>
        </w:rPr>
      </w:pPr>
      <w:r w:rsidRPr="00C11D9E">
        <w:rPr>
          <w:rStyle w:val="FontStyle60"/>
          <w:sz w:val="22"/>
          <w:szCs w:val="22"/>
        </w:rPr>
        <w:t>3 ХАРАКТЕРИСТИКА ПРОИЗВОДСТВЕННО-ЭКОНОМИЧЕСКОЙ ДЕЯТЕЛЬНОСТИ ХОЗЯЙСТВА</w:t>
      </w:r>
    </w:p>
    <w:p w:rsidR="00AB1122" w:rsidRPr="00C11D9E" w:rsidRDefault="00AB1122" w:rsidP="00AB1122">
      <w:pPr>
        <w:pStyle w:val="Style9"/>
        <w:widowControl/>
        <w:spacing w:line="240" w:lineRule="exact"/>
        <w:ind w:right="14"/>
        <w:rPr>
          <w:sz w:val="22"/>
          <w:szCs w:val="22"/>
        </w:rPr>
      </w:pPr>
    </w:p>
    <w:p w:rsidR="00AB1122" w:rsidRPr="00C11D9E" w:rsidRDefault="00AB1122" w:rsidP="00AB1122">
      <w:pPr>
        <w:pStyle w:val="Style9"/>
        <w:widowControl/>
        <w:spacing w:before="101"/>
        <w:ind w:right="14"/>
        <w:rPr>
          <w:b/>
          <w:bCs/>
          <w:sz w:val="22"/>
          <w:szCs w:val="22"/>
        </w:rPr>
      </w:pPr>
      <w:r w:rsidRPr="00C11D9E">
        <w:rPr>
          <w:rStyle w:val="FontStyle60"/>
          <w:sz w:val="22"/>
          <w:szCs w:val="22"/>
        </w:rPr>
        <w:t>3.1 Основные экономические показатели хозяйства</w:t>
      </w:r>
    </w:p>
    <w:p w:rsidR="00AB1122" w:rsidRPr="00C11D9E" w:rsidRDefault="00AB1122" w:rsidP="00AB1122">
      <w:pPr>
        <w:pStyle w:val="Style39"/>
        <w:widowControl/>
        <w:spacing w:before="82" w:line="317" w:lineRule="exac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В этом разделе дается краткое описание хозяйства: название, расстояние от районного и областного центра, ж.-д. станции, климатические условия.</w:t>
      </w:r>
    </w:p>
    <w:p w:rsidR="00AB1122" w:rsidRPr="00C11D9E" w:rsidRDefault="00AB1122" w:rsidP="00AB1122">
      <w:pPr>
        <w:pStyle w:val="Style39"/>
        <w:widowControl/>
        <w:spacing w:line="317" w:lineRule="exact"/>
        <w:ind w:firstLine="715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Для характеристики хозяйственной деятельности студент использует данные бухгалтерского учета за последние 2 года и приводит их в виде таблиц, которые подробно анализирует.</w:t>
      </w:r>
    </w:p>
    <w:p w:rsidR="00AB1122" w:rsidRPr="00C11D9E" w:rsidRDefault="00AB1122" w:rsidP="00AB1122">
      <w:pPr>
        <w:pStyle w:val="Style39"/>
        <w:widowControl/>
        <w:spacing w:line="317" w:lineRule="exac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В первую очередь определяется производственное направление хозяйства с указанием удельного веса основных отраслей в структуре товарной продук</w:t>
      </w:r>
      <w:r w:rsidRPr="00C11D9E">
        <w:rPr>
          <w:rStyle w:val="FontStyle72"/>
          <w:sz w:val="22"/>
          <w:szCs w:val="22"/>
        </w:rPr>
        <w:softHyphen/>
        <w:t>ции. Затем характеризуют основные факторы производства.</w:t>
      </w:r>
    </w:p>
    <w:p w:rsidR="00AB1122" w:rsidRPr="00C11D9E" w:rsidRDefault="00AB1122" w:rsidP="00AB1122">
      <w:pPr>
        <w:rPr>
          <w:rFonts w:ascii="Times New Roman" w:hAnsi="Times New Roman" w:cs="Times New Roman"/>
        </w:rPr>
      </w:pPr>
    </w:p>
    <w:p w:rsidR="00AB1122" w:rsidRPr="00C11D9E" w:rsidRDefault="00AB1122" w:rsidP="00AB1122">
      <w:pPr>
        <w:jc w:val="center"/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t>Таблица 1 – Обеспеченность хозяйства землей и трудовыми ресурсами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1418"/>
        <w:gridCol w:w="1417"/>
        <w:gridCol w:w="1418"/>
      </w:tblGrid>
      <w:tr w:rsidR="00AB1122" w:rsidRPr="00C11D9E" w:rsidTr="00492B25">
        <w:tc>
          <w:tcPr>
            <w:tcW w:w="55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201_г.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201_г.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201_г.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 в %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 к 201_г.  </w:t>
            </w:r>
          </w:p>
        </w:tc>
      </w:tr>
      <w:tr w:rsidR="00AB1122" w:rsidRPr="00C11D9E" w:rsidTr="00492B25">
        <w:tc>
          <w:tcPr>
            <w:tcW w:w="55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1. Площадь сельскохозяйственных угодий всего, га       </w:t>
            </w:r>
          </w:p>
        </w:tc>
        <w:tc>
          <w:tcPr>
            <w:tcW w:w="141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c>
          <w:tcPr>
            <w:tcW w:w="55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в том числе пашни, га</w:t>
            </w:r>
          </w:p>
        </w:tc>
        <w:tc>
          <w:tcPr>
            <w:tcW w:w="141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c>
          <w:tcPr>
            <w:tcW w:w="55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2. Среднегодовое количество работников, чел.     </w:t>
            </w:r>
          </w:p>
        </w:tc>
        <w:tc>
          <w:tcPr>
            <w:tcW w:w="141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c>
          <w:tcPr>
            <w:tcW w:w="55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3. Нагрузка пашни на 1 работника, га       </w:t>
            </w:r>
          </w:p>
        </w:tc>
        <w:tc>
          <w:tcPr>
            <w:tcW w:w="141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B1122" w:rsidRPr="00C11D9E" w:rsidRDefault="00AB1122" w:rsidP="00AB1122">
      <w:pPr>
        <w:pStyle w:val="Style39"/>
        <w:widowControl/>
        <w:ind w:right="10" w:firstLine="710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pStyle w:val="Style39"/>
        <w:widowControl/>
        <w:ind w:right="10" w:firstLine="710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Более подробно дается анализ той отрасли, по которой выполняется ква</w:t>
      </w:r>
      <w:r w:rsidRPr="00C11D9E">
        <w:rPr>
          <w:rStyle w:val="FontStyle72"/>
          <w:sz w:val="22"/>
          <w:szCs w:val="22"/>
        </w:rPr>
        <w:softHyphen/>
        <w:t>лификационная работа.</w:t>
      </w:r>
    </w:p>
    <w:p w:rsidR="00AB1122" w:rsidRPr="00C11D9E" w:rsidRDefault="00AB1122" w:rsidP="00AB1122">
      <w:pPr>
        <w:pStyle w:val="Style39"/>
        <w:widowControl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Вначале определяется значение отрасли в экономике хозяйства по удель</w:t>
      </w:r>
      <w:r w:rsidRPr="00C11D9E">
        <w:rPr>
          <w:rStyle w:val="FontStyle72"/>
          <w:sz w:val="22"/>
          <w:szCs w:val="22"/>
        </w:rPr>
        <w:softHyphen/>
        <w:t>ному весу валовой, товарной продукции и прибыли в общей их сумме по жи</w:t>
      </w:r>
      <w:r w:rsidRPr="00C11D9E">
        <w:rPr>
          <w:rStyle w:val="FontStyle72"/>
          <w:sz w:val="22"/>
          <w:szCs w:val="22"/>
        </w:rPr>
        <w:softHyphen/>
        <w:t>вотноводству и хозяйству.</w:t>
      </w:r>
    </w:p>
    <w:p w:rsidR="00AB1122" w:rsidRPr="00C11D9E" w:rsidRDefault="00AB1122" w:rsidP="00AB1122">
      <w:pPr>
        <w:pStyle w:val="Style39"/>
        <w:widowControl/>
        <w:ind w:firstLine="710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Затем анализируется состояние и эффективность производства в иссле</w:t>
      </w:r>
      <w:r w:rsidRPr="00C11D9E">
        <w:rPr>
          <w:rStyle w:val="FontStyle72"/>
          <w:sz w:val="22"/>
          <w:szCs w:val="22"/>
        </w:rPr>
        <w:softHyphen/>
        <w:t>дуемой отрасли.</w:t>
      </w:r>
    </w:p>
    <w:p w:rsidR="00AB1122" w:rsidRPr="00C11D9E" w:rsidRDefault="00AB1122" w:rsidP="00AB1122">
      <w:pPr>
        <w:pStyle w:val="Style39"/>
        <w:widowControl/>
        <w:ind w:firstLine="710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jc w:val="center"/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t>Таблица 2 – Численность поголовья, показатели продуктивности,</w:t>
      </w:r>
    </w:p>
    <w:p w:rsidR="00AB1122" w:rsidRPr="00C11D9E" w:rsidRDefault="00AB1122" w:rsidP="00AB1122">
      <w:pPr>
        <w:jc w:val="center"/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t>валовой и товарной продукции отрасли (скотоводство, свиноводство и т.д.)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410"/>
        <w:gridCol w:w="1268"/>
        <w:gridCol w:w="1440"/>
      </w:tblGrid>
      <w:tr w:rsidR="00AB1122" w:rsidRPr="00C11D9E" w:rsidTr="00492B25">
        <w:trPr>
          <w:jc w:val="center"/>
        </w:trPr>
        <w:tc>
          <w:tcPr>
            <w:tcW w:w="532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1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201_г.</w:t>
            </w:r>
          </w:p>
        </w:tc>
        <w:tc>
          <w:tcPr>
            <w:tcW w:w="126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201_г</w:t>
            </w:r>
          </w:p>
        </w:tc>
        <w:tc>
          <w:tcPr>
            <w:tcW w:w="144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201_г.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в % к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201_г.</w:t>
            </w:r>
          </w:p>
        </w:tc>
      </w:tr>
      <w:tr w:rsidR="00AB1122" w:rsidRPr="00C11D9E" w:rsidTr="00492B25">
        <w:trPr>
          <w:jc w:val="center"/>
        </w:trPr>
        <w:tc>
          <w:tcPr>
            <w:tcW w:w="532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1. Поголовье животных, всего </w:t>
            </w:r>
            <w:proofErr w:type="gramStart"/>
            <w:r w:rsidRPr="00C11D9E">
              <w:rPr>
                <w:rFonts w:ascii="Times New Roman" w:hAnsi="Times New Roman" w:cs="Times New Roman"/>
              </w:rPr>
              <w:t>гол.,</w:t>
            </w:r>
            <w:proofErr w:type="gramEnd"/>
            <w:r w:rsidRPr="00C11D9E">
              <w:rPr>
                <w:rFonts w:ascii="Times New Roman" w:hAnsi="Times New Roman" w:cs="Times New Roman"/>
              </w:rPr>
              <w:t xml:space="preserve"> 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в т.ч. маточное, гол.</w:t>
            </w:r>
          </w:p>
        </w:tc>
        <w:tc>
          <w:tcPr>
            <w:tcW w:w="141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532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2. Плотность поголовья животных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C11D9E">
                <w:rPr>
                  <w:rFonts w:ascii="Times New Roman" w:hAnsi="Times New Roman" w:cs="Times New Roman"/>
                </w:rPr>
                <w:t>100 га</w:t>
              </w:r>
            </w:smartTag>
            <w:r w:rsidRPr="00C11D9E">
              <w:rPr>
                <w:rFonts w:ascii="Times New Roman" w:hAnsi="Times New Roman" w:cs="Times New Roman"/>
              </w:rPr>
              <w:t xml:space="preserve"> сельскохозяйственных угодий, гол. </w:t>
            </w:r>
          </w:p>
        </w:tc>
        <w:tc>
          <w:tcPr>
            <w:tcW w:w="141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532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3. Продуктивность, кг</w:t>
            </w:r>
          </w:p>
        </w:tc>
        <w:tc>
          <w:tcPr>
            <w:tcW w:w="141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532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4. Валовое производство, ц       </w:t>
            </w:r>
          </w:p>
        </w:tc>
        <w:tc>
          <w:tcPr>
            <w:tcW w:w="141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532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5. Реализовано, ц       </w:t>
            </w:r>
          </w:p>
        </w:tc>
        <w:tc>
          <w:tcPr>
            <w:tcW w:w="141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532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6. Уровень товарности, %       </w:t>
            </w:r>
          </w:p>
        </w:tc>
        <w:tc>
          <w:tcPr>
            <w:tcW w:w="141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532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7. Получено приплода на 100 маток, гол</w:t>
            </w:r>
          </w:p>
        </w:tc>
        <w:tc>
          <w:tcPr>
            <w:tcW w:w="141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B1122" w:rsidRPr="00C11D9E" w:rsidRDefault="00AB1122" w:rsidP="00AB1122">
      <w:pPr>
        <w:spacing w:before="94" w:line="240" w:lineRule="exact"/>
        <w:rPr>
          <w:rFonts w:ascii="Times New Roman" w:hAnsi="Times New Roman" w:cs="Times New Roman"/>
        </w:rPr>
      </w:pPr>
    </w:p>
    <w:p w:rsidR="0049063C" w:rsidRDefault="0049063C" w:rsidP="00AB1122">
      <w:pPr>
        <w:jc w:val="center"/>
        <w:rPr>
          <w:rFonts w:ascii="Times New Roman" w:hAnsi="Times New Roman" w:cs="Times New Roman"/>
        </w:rPr>
      </w:pPr>
    </w:p>
    <w:p w:rsidR="00AB1122" w:rsidRPr="00C11D9E" w:rsidRDefault="00AB1122" w:rsidP="00AB1122">
      <w:pPr>
        <w:jc w:val="center"/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lastRenderedPageBreak/>
        <w:t>Таблица 3 – Рентабельность производства (молока, мяса и т.д.)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1276"/>
        <w:gridCol w:w="1134"/>
        <w:gridCol w:w="1460"/>
      </w:tblGrid>
      <w:tr w:rsidR="00AB1122" w:rsidRPr="00C11D9E" w:rsidTr="00492B25">
        <w:tc>
          <w:tcPr>
            <w:tcW w:w="552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Наименование 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76" w:type="dxa"/>
          </w:tcPr>
          <w:p w:rsidR="00AB1122" w:rsidRPr="00C11D9E" w:rsidRDefault="0049063C" w:rsidP="004906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20___</w:t>
            </w:r>
            <w:r w:rsidR="00AB1122" w:rsidRPr="00C11D9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4" w:type="dxa"/>
          </w:tcPr>
          <w:p w:rsidR="00AB1122" w:rsidRPr="00C11D9E" w:rsidRDefault="0049063C" w:rsidP="004906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</w:t>
            </w:r>
            <w:r w:rsidR="00AB1122" w:rsidRPr="00C11D9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60" w:type="dxa"/>
          </w:tcPr>
          <w:p w:rsidR="00AB1122" w:rsidRPr="00C11D9E" w:rsidRDefault="0049063C" w:rsidP="004906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20___</w:t>
            </w:r>
            <w:r w:rsidR="00AB1122" w:rsidRPr="00C11D9E">
              <w:rPr>
                <w:rFonts w:ascii="Times New Roman" w:hAnsi="Times New Roman" w:cs="Times New Roman"/>
              </w:rPr>
              <w:t xml:space="preserve">г.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в % к </w:t>
            </w:r>
          </w:p>
          <w:p w:rsidR="00AB1122" w:rsidRPr="00C11D9E" w:rsidRDefault="0049063C" w:rsidP="004906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20___</w:t>
            </w:r>
            <w:r w:rsidR="00AB1122" w:rsidRPr="00C11D9E">
              <w:rPr>
                <w:rFonts w:ascii="Times New Roman" w:hAnsi="Times New Roman" w:cs="Times New Roman"/>
              </w:rPr>
              <w:t>г.</w:t>
            </w:r>
          </w:p>
        </w:tc>
      </w:tr>
      <w:tr w:rsidR="00AB1122" w:rsidRPr="00C11D9E" w:rsidTr="00492B25">
        <w:tc>
          <w:tcPr>
            <w:tcW w:w="552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1. Себестоимость 1 ц реализованной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 продукции, </w:t>
            </w:r>
            <w:proofErr w:type="spellStart"/>
            <w:r w:rsidRPr="00C11D9E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c>
          <w:tcPr>
            <w:tcW w:w="552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2. Средняя цена реализации 1 на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1 ц продукции, </w:t>
            </w:r>
            <w:proofErr w:type="spellStart"/>
            <w:r w:rsidRPr="00C11D9E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c>
          <w:tcPr>
            <w:tcW w:w="552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3. Прибыль: всего руб.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1 ц продукции, </w:t>
            </w:r>
            <w:proofErr w:type="spellStart"/>
            <w:r w:rsidRPr="00C11D9E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c>
          <w:tcPr>
            <w:tcW w:w="552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4. Уровень рентабельности: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в животноводстве, %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в анализируемой отрасли, %</w:t>
            </w:r>
          </w:p>
        </w:tc>
        <w:tc>
          <w:tcPr>
            <w:tcW w:w="127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B1122" w:rsidRPr="00C11D9E" w:rsidRDefault="00AB1122" w:rsidP="0049063C">
      <w:pPr>
        <w:pStyle w:val="Style9"/>
        <w:widowControl/>
        <w:spacing w:line="322" w:lineRule="exact"/>
        <w:jc w:val="left"/>
        <w:rPr>
          <w:rStyle w:val="FontStyle60"/>
          <w:sz w:val="22"/>
          <w:szCs w:val="22"/>
        </w:rPr>
      </w:pPr>
    </w:p>
    <w:p w:rsidR="00AB1122" w:rsidRPr="00C11D9E" w:rsidRDefault="00AB1122" w:rsidP="00AB1122">
      <w:pPr>
        <w:pStyle w:val="Style9"/>
        <w:widowControl/>
        <w:spacing w:line="322" w:lineRule="exact"/>
        <w:rPr>
          <w:rStyle w:val="FontStyle60"/>
          <w:sz w:val="22"/>
          <w:szCs w:val="22"/>
        </w:rPr>
      </w:pPr>
      <w:r w:rsidRPr="00C11D9E">
        <w:rPr>
          <w:rStyle w:val="FontStyle60"/>
          <w:sz w:val="22"/>
          <w:szCs w:val="22"/>
        </w:rPr>
        <w:t>3.2 Состояние кормовой базы и условий кормления сельскохозяйственных животных</w:t>
      </w:r>
    </w:p>
    <w:p w:rsidR="00AB1122" w:rsidRPr="00C11D9E" w:rsidRDefault="00AB1122" w:rsidP="00AB1122">
      <w:pPr>
        <w:pStyle w:val="Style39"/>
        <w:widowControl/>
        <w:ind w:firstLine="715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Анализ организации кормовой базы в хозяйстве дает возможность судить о том, насколько структура и объем производимых кормов соответствует про</w:t>
      </w:r>
      <w:r w:rsidRPr="00C11D9E">
        <w:rPr>
          <w:rStyle w:val="FontStyle72"/>
          <w:sz w:val="22"/>
          <w:szCs w:val="22"/>
        </w:rPr>
        <w:softHyphen/>
        <w:t>изводственному направлению и потребности животноводства, а стоимость этих кормов - улучшению экономических показателей производства.</w:t>
      </w:r>
    </w:p>
    <w:p w:rsidR="00AB1122" w:rsidRPr="00C11D9E" w:rsidRDefault="00AB1122" w:rsidP="00AB1122">
      <w:pPr>
        <w:pStyle w:val="Style39"/>
        <w:widowControl/>
        <w:ind w:firstLine="725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Объективным критерием рациональной организации кормовой базы слу</w:t>
      </w:r>
      <w:r w:rsidRPr="00C11D9E">
        <w:rPr>
          <w:rStyle w:val="FontStyle72"/>
          <w:sz w:val="22"/>
          <w:szCs w:val="22"/>
        </w:rPr>
        <w:softHyphen/>
        <w:t>жат следующие показатели:</w:t>
      </w:r>
    </w:p>
    <w:p w:rsidR="00AB1122" w:rsidRPr="00C11D9E" w:rsidRDefault="00AB1122" w:rsidP="00D749F8">
      <w:pPr>
        <w:pStyle w:val="Style36"/>
        <w:widowControl/>
        <w:numPr>
          <w:ilvl w:val="0"/>
          <w:numId w:val="7"/>
        </w:numPr>
        <w:tabs>
          <w:tab w:val="left" w:pos="187"/>
        </w:tabs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структура посевных площадей и, прежде всего, удельный вес посева кормо</w:t>
      </w:r>
      <w:r w:rsidRPr="00C11D9E">
        <w:rPr>
          <w:rStyle w:val="FontStyle72"/>
          <w:sz w:val="22"/>
          <w:szCs w:val="22"/>
        </w:rPr>
        <w:softHyphen/>
        <w:t>вых культур в рамках полевого севооборота;</w:t>
      </w:r>
    </w:p>
    <w:p w:rsidR="00AB1122" w:rsidRPr="00C11D9E" w:rsidRDefault="00AB1122" w:rsidP="00D749F8">
      <w:pPr>
        <w:pStyle w:val="Style36"/>
        <w:widowControl/>
        <w:numPr>
          <w:ilvl w:val="0"/>
          <w:numId w:val="7"/>
        </w:numPr>
        <w:tabs>
          <w:tab w:val="left" w:pos="187"/>
        </w:tabs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урожайность кормовых культур и выход сухих веществ, кормовых единиц и протеина в расчете на 1 га;</w:t>
      </w:r>
    </w:p>
    <w:p w:rsidR="00AB1122" w:rsidRPr="00C11D9E" w:rsidRDefault="00AB1122" w:rsidP="00D749F8">
      <w:pPr>
        <w:pStyle w:val="Style36"/>
        <w:widowControl/>
        <w:numPr>
          <w:ilvl w:val="0"/>
          <w:numId w:val="7"/>
        </w:numPr>
        <w:tabs>
          <w:tab w:val="left" w:pos="187"/>
        </w:tabs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уровень производства зерна (посевная площадь, урожайность и валовое про</w:t>
      </w:r>
      <w:r w:rsidRPr="00C11D9E">
        <w:rPr>
          <w:rStyle w:val="FontStyle72"/>
          <w:sz w:val="22"/>
          <w:szCs w:val="22"/>
        </w:rPr>
        <w:softHyphen/>
        <w:t>изводство) и структура его использования: продажа, семенной и страховой фонд, фуражные цели;</w:t>
      </w:r>
    </w:p>
    <w:p w:rsidR="00AB1122" w:rsidRPr="00C11D9E" w:rsidRDefault="00AB1122" w:rsidP="00D749F8">
      <w:pPr>
        <w:pStyle w:val="Style36"/>
        <w:widowControl/>
        <w:numPr>
          <w:ilvl w:val="0"/>
          <w:numId w:val="7"/>
        </w:numPr>
        <w:tabs>
          <w:tab w:val="left" w:pos="187"/>
        </w:tabs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удельный вес (% от сельскохозяйственных угодий) и эффективность исполь</w:t>
      </w:r>
      <w:r w:rsidRPr="00C11D9E">
        <w:rPr>
          <w:rStyle w:val="FontStyle72"/>
          <w:sz w:val="22"/>
          <w:szCs w:val="22"/>
        </w:rPr>
        <w:softHyphen/>
        <w:t>зования естественных кормовых угодий (урожайность и валовое производство зеленой массы, сена, сенажа, силоса);</w:t>
      </w:r>
    </w:p>
    <w:p w:rsidR="00AB1122" w:rsidRPr="00C11D9E" w:rsidRDefault="00AB1122" w:rsidP="00AB1122">
      <w:pPr>
        <w:pStyle w:val="Style36"/>
        <w:widowControl/>
        <w:tabs>
          <w:tab w:val="left" w:pos="298"/>
        </w:tabs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-</w:t>
      </w:r>
      <w:r w:rsidRPr="00C11D9E">
        <w:rPr>
          <w:rStyle w:val="FontStyle72"/>
          <w:sz w:val="22"/>
          <w:szCs w:val="22"/>
        </w:rPr>
        <w:tab/>
        <w:t>использование побочной продукции растениеводства и перерабатывающей промышленности на кормовые цели.</w:t>
      </w:r>
    </w:p>
    <w:p w:rsidR="00AB1122" w:rsidRPr="00C11D9E" w:rsidRDefault="00AB1122" w:rsidP="00AB1122">
      <w:pPr>
        <w:pStyle w:val="Style39"/>
        <w:widowControl/>
        <w:spacing w:before="5"/>
        <w:ind w:right="5" w:firstLine="725"/>
        <w:rPr>
          <w:sz w:val="22"/>
          <w:szCs w:val="22"/>
        </w:rPr>
      </w:pPr>
      <w:r w:rsidRPr="00C11D9E">
        <w:rPr>
          <w:rStyle w:val="FontStyle72"/>
          <w:sz w:val="22"/>
          <w:szCs w:val="22"/>
        </w:rPr>
        <w:t>Характеристику кормопроизводства в хозяйстве, с соответствующим ана</w:t>
      </w:r>
      <w:r w:rsidRPr="00C11D9E">
        <w:rPr>
          <w:rStyle w:val="FontStyle72"/>
          <w:sz w:val="22"/>
          <w:szCs w:val="22"/>
        </w:rPr>
        <w:softHyphen/>
        <w:t>лизом за ряд лет, проводят на основании данных о структуре посевных площа</w:t>
      </w:r>
      <w:r w:rsidRPr="00C11D9E">
        <w:rPr>
          <w:rStyle w:val="FontStyle72"/>
          <w:sz w:val="22"/>
          <w:szCs w:val="22"/>
        </w:rPr>
        <w:softHyphen/>
        <w:t>дей, урожайности кормовых культур, баланса кормов и др. Необходимо узнать, какие мероприятия проводятся в хозяйстве для по</w:t>
      </w:r>
      <w:r w:rsidRPr="00C11D9E">
        <w:rPr>
          <w:rStyle w:val="FontStyle72"/>
          <w:sz w:val="22"/>
          <w:szCs w:val="22"/>
        </w:rPr>
        <w:softHyphen/>
        <w:t>вышения урожайности кормовых культур, улучшения качества заготавливае</w:t>
      </w:r>
      <w:r w:rsidRPr="00C11D9E">
        <w:rPr>
          <w:rStyle w:val="FontStyle72"/>
          <w:sz w:val="22"/>
          <w:szCs w:val="22"/>
        </w:rPr>
        <w:softHyphen/>
        <w:t>мых кормов и эффективности их использования.</w:t>
      </w:r>
    </w:p>
    <w:p w:rsidR="00AB1122" w:rsidRPr="00C11D9E" w:rsidRDefault="00AB1122" w:rsidP="00AB1122">
      <w:pPr>
        <w:jc w:val="center"/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t>Таблица 4 – Структура посевных площадей кормовых культур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590"/>
        <w:gridCol w:w="1600"/>
        <w:gridCol w:w="1492"/>
        <w:gridCol w:w="1706"/>
      </w:tblGrid>
      <w:tr w:rsidR="00AB1122" w:rsidRPr="00C11D9E" w:rsidTr="00492B25">
        <w:trPr>
          <w:jc w:val="center"/>
        </w:trPr>
        <w:tc>
          <w:tcPr>
            <w:tcW w:w="3190" w:type="dxa"/>
            <w:vMerge w:val="restart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3190" w:type="dxa"/>
            <w:gridSpan w:val="2"/>
          </w:tcPr>
          <w:p w:rsidR="00AB1122" w:rsidRPr="00C11D9E" w:rsidRDefault="0049063C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</w:t>
            </w:r>
            <w:r w:rsidR="00AB1122" w:rsidRPr="00C11D9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98" w:type="dxa"/>
            <w:gridSpan w:val="2"/>
          </w:tcPr>
          <w:p w:rsidR="00AB1122" w:rsidRPr="00C11D9E" w:rsidRDefault="0049063C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</w:t>
            </w:r>
            <w:r w:rsidR="00AB1122" w:rsidRPr="00C11D9E">
              <w:rPr>
                <w:rFonts w:ascii="Times New Roman" w:hAnsi="Times New Roman" w:cs="Times New Roman"/>
              </w:rPr>
              <w:t>г.</w:t>
            </w: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Площадь </w:t>
            </w:r>
            <w:proofErr w:type="gramStart"/>
            <w:r w:rsidRPr="00C11D9E">
              <w:rPr>
                <w:rFonts w:ascii="Times New Roman" w:hAnsi="Times New Roman" w:cs="Times New Roman"/>
              </w:rPr>
              <w:t xml:space="preserve">га,   </w:t>
            </w:r>
            <w:proofErr w:type="gramEnd"/>
            <w:r w:rsidRPr="00C11D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% от пашни    </w:t>
            </w:r>
          </w:p>
        </w:tc>
        <w:tc>
          <w:tcPr>
            <w:tcW w:w="14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Площадь, га</w:t>
            </w:r>
          </w:p>
        </w:tc>
        <w:tc>
          <w:tcPr>
            <w:tcW w:w="17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%  от  пашни</w:t>
            </w: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 xml:space="preserve">Всего пашни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 xml:space="preserve">Зерновые всего: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в т.ч. ячмень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пшеница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овес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горох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соя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lastRenderedPageBreak/>
              <w:t xml:space="preserve">Свекла кормовая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 xml:space="preserve">Однолетние травы:         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сено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сенаж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зеленый корм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>Многолетние травы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сено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сенаж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зеленый корм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 xml:space="preserve">Кукуруза: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силос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зеленый корм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B1122" w:rsidRPr="00C11D9E" w:rsidRDefault="00AB1122" w:rsidP="00AB1122">
      <w:pPr>
        <w:jc w:val="center"/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t>Таблица 5 – Урожайность кормовых культур, ц/га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590"/>
        <w:gridCol w:w="1600"/>
        <w:gridCol w:w="1650"/>
        <w:gridCol w:w="1541"/>
      </w:tblGrid>
      <w:tr w:rsidR="00AB1122" w:rsidRPr="00C11D9E" w:rsidTr="00492B25">
        <w:trPr>
          <w:jc w:val="center"/>
        </w:trPr>
        <w:tc>
          <w:tcPr>
            <w:tcW w:w="3190" w:type="dxa"/>
            <w:vMerge w:val="restart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3190" w:type="dxa"/>
            <w:gridSpan w:val="2"/>
          </w:tcPr>
          <w:p w:rsidR="00AB1122" w:rsidRPr="00C11D9E" w:rsidRDefault="0049063C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</w:t>
            </w:r>
            <w:r w:rsidR="00AB1122" w:rsidRPr="00C11D9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91" w:type="dxa"/>
            <w:gridSpan w:val="2"/>
          </w:tcPr>
          <w:p w:rsidR="00AB1122" w:rsidRPr="00C11D9E" w:rsidRDefault="0049063C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</w:t>
            </w:r>
            <w:r w:rsidR="00AB1122" w:rsidRPr="00C11D9E">
              <w:rPr>
                <w:rFonts w:ascii="Times New Roman" w:hAnsi="Times New Roman" w:cs="Times New Roman"/>
              </w:rPr>
              <w:t>г.</w:t>
            </w: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План     </w:t>
            </w: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Факт</w:t>
            </w: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 xml:space="preserve">Всего пашни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 xml:space="preserve">Зерновые всего: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в т.ч. ячмень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пшеница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овес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горох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соя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Свекла кормовая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 xml:space="preserve">Однолетние травы:         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сено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сенаж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зеленый корм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>Многолетние травы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сено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сенаж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зеленый корм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 xml:space="preserve">Кукуруза: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силос         </w:t>
            </w:r>
          </w:p>
        </w:tc>
        <w:tc>
          <w:tcPr>
            <w:tcW w:w="15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B1122" w:rsidRPr="00C11D9E" w:rsidRDefault="00605145" w:rsidP="00AB1122">
      <w:pPr>
        <w:pStyle w:val="Style39"/>
        <w:widowControl/>
        <w:spacing w:before="226"/>
        <w:ind w:firstLine="720"/>
        <w:rPr>
          <w:rStyle w:val="FontStyle72"/>
          <w:sz w:val="22"/>
          <w:szCs w:val="22"/>
        </w:rPr>
      </w:pPr>
      <w:r>
        <w:rPr>
          <w:rStyle w:val="FontStyle72"/>
          <w:sz w:val="22"/>
          <w:szCs w:val="22"/>
        </w:rPr>
        <w:t xml:space="preserve">На </w:t>
      </w:r>
      <w:r w:rsidR="00AB1122" w:rsidRPr="00C11D9E">
        <w:rPr>
          <w:rStyle w:val="FontStyle72"/>
          <w:sz w:val="22"/>
          <w:szCs w:val="22"/>
        </w:rPr>
        <w:t xml:space="preserve"> основании этих данных рассчитывается валовый сбор кормов (по су</w:t>
      </w:r>
      <w:r w:rsidR="00AB1122" w:rsidRPr="00C11D9E">
        <w:rPr>
          <w:rStyle w:val="FontStyle72"/>
          <w:sz w:val="22"/>
          <w:szCs w:val="22"/>
        </w:rPr>
        <w:softHyphen/>
        <w:t>хому веществу, ЭКЕ и сырому протеину), питательных веществ и выход их с 1 га посева по годам (берутся все культуры, выращиваемые в хозяйстве).</w:t>
      </w:r>
    </w:p>
    <w:p w:rsidR="00AB1122" w:rsidRPr="00C11D9E" w:rsidRDefault="00AB1122" w:rsidP="00AB1122">
      <w:pPr>
        <w:pStyle w:val="Style39"/>
        <w:widowControl/>
        <w:spacing w:line="276" w:lineRule="auto"/>
        <w:ind w:firstLine="720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jc w:val="center"/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t>Таблица 6 – Выход кормов и питательных веществ по годам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974"/>
        <w:gridCol w:w="708"/>
        <w:gridCol w:w="851"/>
        <w:gridCol w:w="709"/>
        <w:gridCol w:w="708"/>
        <w:gridCol w:w="472"/>
        <w:gridCol w:w="681"/>
        <w:gridCol w:w="548"/>
        <w:gridCol w:w="851"/>
        <w:gridCol w:w="792"/>
      </w:tblGrid>
      <w:tr w:rsidR="00AB1122" w:rsidRPr="00C11D9E" w:rsidTr="0049063C">
        <w:trPr>
          <w:trHeight w:val="225"/>
          <w:jc w:val="center"/>
        </w:trPr>
        <w:tc>
          <w:tcPr>
            <w:tcW w:w="2539" w:type="dxa"/>
            <w:vMerge w:val="restart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Культуры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gridSpan w:val="5"/>
          </w:tcPr>
          <w:p w:rsidR="00AB1122" w:rsidRPr="00C11D9E" w:rsidRDefault="0049063C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20__</w:t>
            </w:r>
            <w:r w:rsidR="00AB1122" w:rsidRPr="00C11D9E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344" w:type="dxa"/>
            <w:gridSpan w:val="5"/>
          </w:tcPr>
          <w:p w:rsidR="00AB1122" w:rsidRPr="00C11D9E" w:rsidRDefault="0049063C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</w:t>
            </w:r>
            <w:r w:rsidR="00AB1122" w:rsidRPr="00C11D9E">
              <w:rPr>
                <w:rFonts w:ascii="Times New Roman" w:hAnsi="Times New Roman" w:cs="Times New Roman"/>
              </w:rPr>
              <w:t>_</w:t>
            </w:r>
          </w:p>
        </w:tc>
      </w:tr>
      <w:tr w:rsidR="00AB1122" w:rsidRPr="00C11D9E" w:rsidTr="0049063C">
        <w:trPr>
          <w:trHeight w:val="780"/>
          <w:jc w:val="center"/>
        </w:trPr>
        <w:tc>
          <w:tcPr>
            <w:tcW w:w="2539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 w:val="restart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Площадь, га</w:t>
            </w:r>
          </w:p>
        </w:tc>
        <w:tc>
          <w:tcPr>
            <w:tcW w:w="708" w:type="dxa"/>
            <w:vMerge w:val="restart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Урожайность,</w:t>
            </w:r>
          </w:p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 ц\га</w:t>
            </w:r>
          </w:p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Валовой сбор, ц</w:t>
            </w:r>
          </w:p>
        </w:tc>
        <w:tc>
          <w:tcPr>
            <w:tcW w:w="472" w:type="dxa"/>
            <w:vMerge w:val="restart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Площадь, га</w:t>
            </w:r>
          </w:p>
        </w:tc>
        <w:tc>
          <w:tcPr>
            <w:tcW w:w="681" w:type="dxa"/>
            <w:vMerge w:val="restart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Урожайность, ц\га</w:t>
            </w:r>
          </w:p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gridSpan w:val="3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Валовой сбор, ц</w:t>
            </w:r>
          </w:p>
        </w:tc>
      </w:tr>
      <w:tr w:rsidR="00AB1122" w:rsidRPr="00C11D9E" w:rsidTr="0049063C">
        <w:trPr>
          <w:cantSplit/>
          <w:trHeight w:val="2669"/>
          <w:jc w:val="center"/>
        </w:trPr>
        <w:tc>
          <w:tcPr>
            <w:tcW w:w="2539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Натурального корма</w:t>
            </w:r>
          </w:p>
        </w:tc>
        <w:tc>
          <w:tcPr>
            <w:tcW w:w="709" w:type="dxa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Обменная энергия, МДЖ</w:t>
            </w:r>
          </w:p>
        </w:tc>
        <w:tc>
          <w:tcPr>
            <w:tcW w:w="708" w:type="dxa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Сырой протеин</w:t>
            </w:r>
          </w:p>
        </w:tc>
        <w:tc>
          <w:tcPr>
            <w:tcW w:w="472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Натурального корма</w:t>
            </w:r>
          </w:p>
        </w:tc>
        <w:tc>
          <w:tcPr>
            <w:tcW w:w="851" w:type="dxa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Обменная энергия, МДЖ</w:t>
            </w:r>
          </w:p>
        </w:tc>
        <w:tc>
          <w:tcPr>
            <w:tcW w:w="792" w:type="dxa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Сырой протеин</w:t>
            </w:r>
          </w:p>
        </w:tc>
      </w:tr>
      <w:tr w:rsidR="00AB1122" w:rsidRPr="00C11D9E" w:rsidTr="0049063C">
        <w:trPr>
          <w:jc w:val="center"/>
        </w:trPr>
        <w:tc>
          <w:tcPr>
            <w:tcW w:w="253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 xml:space="preserve">Зерновые всего: </w:t>
            </w:r>
          </w:p>
        </w:tc>
        <w:tc>
          <w:tcPr>
            <w:tcW w:w="9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jc w:val="center"/>
        </w:trPr>
        <w:tc>
          <w:tcPr>
            <w:tcW w:w="253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11D9E">
              <w:rPr>
                <w:rFonts w:ascii="Times New Roman" w:hAnsi="Times New Roman" w:cs="Times New Roman"/>
              </w:rPr>
              <w:t>т.ч</w:t>
            </w:r>
            <w:proofErr w:type="spellEnd"/>
            <w:r w:rsidRPr="00C11D9E">
              <w:rPr>
                <w:rFonts w:ascii="Times New Roman" w:hAnsi="Times New Roman" w:cs="Times New Roman"/>
              </w:rPr>
              <w:t xml:space="preserve">. ячмень </w:t>
            </w:r>
          </w:p>
        </w:tc>
        <w:tc>
          <w:tcPr>
            <w:tcW w:w="9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jc w:val="center"/>
        </w:trPr>
        <w:tc>
          <w:tcPr>
            <w:tcW w:w="253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пшеница</w:t>
            </w:r>
          </w:p>
        </w:tc>
        <w:tc>
          <w:tcPr>
            <w:tcW w:w="9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jc w:val="center"/>
        </w:trPr>
        <w:tc>
          <w:tcPr>
            <w:tcW w:w="253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овес    </w:t>
            </w:r>
          </w:p>
        </w:tc>
        <w:tc>
          <w:tcPr>
            <w:tcW w:w="9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jc w:val="center"/>
        </w:trPr>
        <w:tc>
          <w:tcPr>
            <w:tcW w:w="253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горох  </w:t>
            </w:r>
          </w:p>
        </w:tc>
        <w:tc>
          <w:tcPr>
            <w:tcW w:w="9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jc w:val="center"/>
        </w:trPr>
        <w:tc>
          <w:tcPr>
            <w:tcW w:w="253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соя    </w:t>
            </w:r>
          </w:p>
        </w:tc>
        <w:tc>
          <w:tcPr>
            <w:tcW w:w="9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jc w:val="center"/>
        </w:trPr>
        <w:tc>
          <w:tcPr>
            <w:tcW w:w="253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Свекла кормовая</w:t>
            </w:r>
          </w:p>
        </w:tc>
        <w:tc>
          <w:tcPr>
            <w:tcW w:w="9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jc w:val="center"/>
        </w:trPr>
        <w:tc>
          <w:tcPr>
            <w:tcW w:w="253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>Однолетние травы:</w:t>
            </w:r>
          </w:p>
        </w:tc>
        <w:tc>
          <w:tcPr>
            <w:tcW w:w="9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jc w:val="center"/>
        </w:trPr>
        <w:tc>
          <w:tcPr>
            <w:tcW w:w="253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сено  </w:t>
            </w:r>
          </w:p>
        </w:tc>
        <w:tc>
          <w:tcPr>
            <w:tcW w:w="9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jc w:val="center"/>
        </w:trPr>
        <w:tc>
          <w:tcPr>
            <w:tcW w:w="253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сенаж                         </w:t>
            </w:r>
          </w:p>
        </w:tc>
        <w:tc>
          <w:tcPr>
            <w:tcW w:w="9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jc w:val="center"/>
        </w:trPr>
        <w:tc>
          <w:tcPr>
            <w:tcW w:w="253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зеленый </w:t>
            </w:r>
            <w:proofErr w:type="spellStart"/>
            <w:r w:rsidRPr="00C11D9E">
              <w:rPr>
                <w:rFonts w:ascii="Times New Roman" w:hAnsi="Times New Roman" w:cs="Times New Roman"/>
              </w:rPr>
              <w:t>кор</w:t>
            </w:r>
            <w:proofErr w:type="spellEnd"/>
          </w:p>
        </w:tc>
        <w:tc>
          <w:tcPr>
            <w:tcW w:w="9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jc w:val="center"/>
        </w:trPr>
        <w:tc>
          <w:tcPr>
            <w:tcW w:w="253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 xml:space="preserve">Многолетние травы: </w:t>
            </w:r>
          </w:p>
        </w:tc>
        <w:tc>
          <w:tcPr>
            <w:tcW w:w="9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jc w:val="center"/>
        </w:trPr>
        <w:tc>
          <w:tcPr>
            <w:tcW w:w="253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сено </w:t>
            </w:r>
          </w:p>
        </w:tc>
        <w:tc>
          <w:tcPr>
            <w:tcW w:w="9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jc w:val="center"/>
        </w:trPr>
        <w:tc>
          <w:tcPr>
            <w:tcW w:w="253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сенаж </w:t>
            </w:r>
          </w:p>
        </w:tc>
        <w:tc>
          <w:tcPr>
            <w:tcW w:w="9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jc w:val="center"/>
        </w:trPr>
        <w:tc>
          <w:tcPr>
            <w:tcW w:w="253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зеленый </w:t>
            </w:r>
            <w:proofErr w:type="spellStart"/>
            <w:r w:rsidRPr="00C11D9E">
              <w:rPr>
                <w:rFonts w:ascii="Times New Roman" w:hAnsi="Times New Roman" w:cs="Times New Roman"/>
              </w:rPr>
              <w:t>кор</w:t>
            </w:r>
            <w:proofErr w:type="spellEnd"/>
          </w:p>
        </w:tc>
        <w:tc>
          <w:tcPr>
            <w:tcW w:w="9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jc w:val="center"/>
        </w:trPr>
        <w:tc>
          <w:tcPr>
            <w:tcW w:w="253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 xml:space="preserve">Кукуруза: </w:t>
            </w:r>
          </w:p>
        </w:tc>
        <w:tc>
          <w:tcPr>
            <w:tcW w:w="9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jc w:val="center"/>
        </w:trPr>
        <w:tc>
          <w:tcPr>
            <w:tcW w:w="253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силос </w:t>
            </w:r>
          </w:p>
        </w:tc>
        <w:tc>
          <w:tcPr>
            <w:tcW w:w="9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jc w:val="center"/>
        </w:trPr>
        <w:tc>
          <w:tcPr>
            <w:tcW w:w="253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на зеленый </w:t>
            </w:r>
            <w:proofErr w:type="spellStart"/>
            <w:r w:rsidRPr="00C11D9E">
              <w:rPr>
                <w:rFonts w:ascii="Times New Roman" w:hAnsi="Times New Roman" w:cs="Times New Roman"/>
              </w:rPr>
              <w:t>кор</w:t>
            </w:r>
            <w:proofErr w:type="spellEnd"/>
          </w:p>
        </w:tc>
        <w:tc>
          <w:tcPr>
            <w:tcW w:w="9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jc w:val="center"/>
        </w:trPr>
        <w:tc>
          <w:tcPr>
            <w:tcW w:w="253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 xml:space="preserve">Итого: </w:t>
            </w:r>
          </w:p>
        </w:tc>
        <w:tc>
          <w:tcPr>
            <w:tcW w:w="9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jc w:val="center"/>
        </w:trPr>
        <w:tc>
          <w:tcPr>
            <w:tcW w:w="253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 xml:space="preserve">Получено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C11D9E">
                <w:rPr>
                  <w:rFonts w:ascii="Times New Roman" w:hAnsi="Times New Roman" w:cs="Times New Roman"/>
                  <w:i/>
                </w:rPr>
                <w:t>1 га</w:t>
              </w:r>
            </w:smartTag>
          </w:p>
        </w:tc>
        <w:tc>
          <w:tcPr>
            <w:tcW w:w="9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B1122" w:rsidRPr="00C11D9E" w:rsidRDefault="00AB1122" w:rsidP="00AB1122">
      <w:pPr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t>* - показатель не учитывается</w:t>
      </w:r>
    </w:p>
    <w:p w:rsidR="00AB1122" w:rsidRPr="00C11D9E" w:rsidRDefault="00AB1122" w:rsidP="00AB1122">
      <w:pPr>
        <w:rPr>
          <w:rFonts w:ascii="Times New Roman" w:hAnsi="Times New Roman" w:cs="Times New Roman"/>
        </w:rPr>
      </w:pPr>
    </w:p>
    <w:p w:rsidR="00AB1122" w:rsidRPr="00C11D9E" w:rsidRDefault="00AB1122" w:rsidP="00AB1122">
      <w:pPr>
        <w:jc w:val="center"/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t>Таблица 7 – Кормовой баланс за 201_ г.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05"/>
        <w:gridCol w:w="1054"/>
        <w:gridCol w:w="708"/>
        <w:gridCol w:w="806"/>
        <w:gridCol w:w="821"/>
        <w:gridCol w:w="755"/>
        <w:gridCol w:w="692"/>
        <w:gridCol w:w="766"/>
      </w:tblGrid>
      <w:tr w:rsidR="00AB1122" w:rsidRPr="00C11D9E" w:rsidTr="00492B25">
        <w:trPr>
          <w:trHeight w:val="795"/>
          <w:jc w:val="center"/>
        </w:trPr>
        <w:tc>
          <w:tcPr>
            <w:tcW w:w="3168" w:type="dxa"/>
            <w:vMerge w:val="restart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     Наименование </w:t>
            </w:r>
          </w:p>
          <w:p w:rsidR="00AB1122" w:rsidRPr="00C11D9E" w:rsidRDefault="00AB1122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корма</w:t>
            </w:r>
          </w:p>
        </w:tc>
        <w:tc>
          <w:tcPr>
            <w:tcW w:w="2467" w:type="dxa"/>
            <w:gridSpan w:val="3"/>
          </w:tcPr>
          <w:p w:rsidR="00AB1122" w:rsidRPr="00C11D9E" w:rsidRDefault="00AB1122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Требуется, ц</w:t>
            </w:r>
          </w:p>
        </w:tc>
        <w:tc>
          <w:tcPr>
            <w:tcW w:w="2382" w:type="dxa"/>
            <w:gridSpan w:val="3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Наличие кормов, ц</w:t>
            </w:r>
          </w:p>
        </w:tc>
        <w:tc>
          <w:tcPr>
            <w:tcW w:w="692" w:type="dxa"/>
            <w:vMerge w:val="restart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% обеспеченности</w:t>
            </w:r>
          </w:p>
        </w:tc>
        <w:tc>
          <w:tcPr>
            <w:tcW w:w="766" w:type="dxa"/>
            <w:vMerge w:val="restart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Поступление и покупка, ц</w:t>
            </w:r>
          </w:p>
        </w:tc>
      </w:tr>
      <w:tr w:rsidR="00AB1122" w:rsidRPr="00C11D9E" w:rsidTr="0049063C">
        <w:trPr>
          <w:cantSplit/>
          <w:trHeight w:val="2046"/>
          <w:jc w:val="center"/>
        </w:trPr>
        <w:tc>
          <w:tcPr>
            <w:tcW w:w="3168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В натуре</w:t>
            </w:r>
          </w:p>
        </w:tc>
        <w:tc>
          <w:tcPr>
            <w:tcW w:w="1054" w:type="dxa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Обменная энергия, МДЖ</w:t>
            </w:r>
          </w:p>
        </w:tc>
        <w:tc>
          <w:tcPr>
            <w:tcW w:w="708" w:type="dxa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Сырой протеин</w:t>
            </w:r>
          </w:p>
        </w:tc>
        <w:tc>
          <w:tcPr>
            <w:tcW w:w="806" w:type="dxa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В натуре</w:t>
            </w:r>
          </w:p>
        </w:tc>
        <w:tc>
          <w:tcPr>
            <w:tcW w:w="821" w:type="dxa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Обменная энергия, МДЖ</w:t>
            </w:r>
          </w:p>
        </w:tc>
        <w:tc>
          <w:tcPr>
            <w:tcW w:w="755" w:type="dxa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Сырой протеина</w:t>
            </w:r>
          </w:p>
        </w:tc>
        <w:tc>
          <w:tcPr>
            <w:tcW w:w="692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trHeight w:val="329"/>
          <w:jc w:val="center"/>
        </w:trPr>
        <w:tc>
          <w:tcPr>
            <w:tcW w:w="316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 xml:space="preserve">Грубые корма - </w:t>
            </w:r>
            <w:proofErr w:type="gramStart"/>
            <w:r w:rsidRPr="00C11D9E">
              <w:rPr>
                <w:rFonts w:ascii="Times New Roman" w:hAnsi="Times New Roman" w:cs="Times New Roman"/>
                <w:i/>
              </w:rPr>
              <w:t xml:space="preserve">всего:   </w:t>
            </w:r>
            <w:proofErr w:type="gramEnd"/>
            <w:r w:rsidRPr="00C11D9E">
              <w:rPr>
                <w:rFonts w:ascii="Times New Roman" w:hAnsi="Times New Roman" w:cs="Times New Roman"/>
                <w:i/>
              </w:rPr>
              <w:t xml:space="preserve">              </w:t>
            </w:r>
          </w:p>
        </w:tc>
        <w:tc>
          <w:tcPr>
            <w:tcW w:w="70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trHeight w:val="225"/>
          <w:jc w:val="center"/>
        </w:trPr>
        <w:tc>
          <w:tcPr>
            <w:tcW w:w="316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в т.ч. сено                 </w:t>
            </w:r>
          </w:p>
        </w:tc>
        <w:tc>
          <w:tcPr>
            <w:tcW w:w="70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6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сенаж</w:t>
            </w:r>
          </w:p>
        </w:tc>
        <w:tc>
          <w:tcPr>
            <w:tcW w:w="70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trHeight w:val="285"/>
          <w:jc w:val="center"/>
        </w:trPr>
        <w:tc>
          <w:tcPr>
            <w:tcW w:w="316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 xml:space="preserve">Сочные корма - всего: </w:t>
            </w:r>
          </w:p>
        </w:tc>
        <w:tc>
          <w:tcPr>
            <w:tcW w:w="70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trHeight w:val="270"/>
          <w:jc w:val="center"/>
        </w:trPr>
        <w:tc>
          <w:tcPr>
            <w:tcW w:w="316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силос</w:t>
            </w:r>
          </w:p>
        </w:tc>
        <w:tc>
          <w:tcPr>
            <w:tcW w:w="70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6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lastRenderedPageBreak/>
              <w:t>свекла кормовая</w:t>
            </w:r>
          </w:p>
        </w:tc>
        <w:tc>
          <w:tcPr>
            <w:tcW w:w="70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trHeight w:val="552"/>
          <w:jc w:val="center"/>
        </w:trPr>
        <w:tc>
          <w:tcPr>
            <w:tcW w:w="316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 xml:space="preserve">Концентрированные                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  <w:i/>
              </w:rPr>
              <w:t>корма</w:t>
            </w:r>
            <w:r w:rsidRPr="00C11D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trHeight w:val="300"/>
          <w:jc w:val="center"/>
        </w:trPr>
        <w:tc>
          <w:tcPr>
            <w:tcW w:w="316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Зеленые корма</w:t>
            </w:r>
          </w:p>
        </w:tc>
        <w:tc>
          <w:tcPr>
            <w:tcW w:w="70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6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 xml:space="preserve">Прочие корма                 </w:t>
            </w:r>
          </w:p>
        </w:tc>
        <w:tc>
          <w:tcPr>
            <w:tcW w:w="70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316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 xml:space="preserve">Итого  </w:t>
            </w:r>
          </w:p>
        </w:tc>
        <w:tc>
          <w:tcPr>
            <w:tcW w:w="70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5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2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*</w:t>
            </w:r>
          </w:p>
        </w:tc>
      </w:tr>
      <w:tr w:rsidR="00AB1122" w:rsidRPr="00C11D9E" w:rsidTr="00492B25">
        <w:trPr>
          <w:jc w:val="center"/>
        </w:trPr>
        <w:tc>
          <w:tcPr>
            <w:tcW w:w="316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 xml:space="preserve">Сырого протеина на 1 </w:t>
            </w:r>
          </w:p>
        </w:tc>
        <w:tc>
          <w:tcPr>
            <w:tcW w:w="70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5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2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*</w:t>
            </w:r>
          </w:p>
        </w:tc>
      </w:tr>
      <w:tr w:rsidR="00AB1122" w:rsidRPr="00C11D9E" w:rsidTr="00492B25">
        <w:trPr>
          <w:jc w:val="center"/>
        </w:trPr>
        <w:tc>
          <w:tcPr>
            <w:tcW w:w="316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11D9E">
              <w:rPr>
                <w:rFonts w:ascii="Times New Roman" w:hAnsi="Times New Roman" w:cs="Times New Roman"/>
                <w:i/>
              </w:rPr>
              <w:t>ЭКЕ, г</w:t>
            </w:r>
          </w:p>
        </w:tc>
        <w:tc>
          <w:tcPr>
            <w:tcW w:w="70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B1122" w:rsidRPr="00C11D9E" w:rsidRDefault="00AB1122" w:rsidP="00AB1122">
      <w:pPr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t>* - показатель не учитывается</w:t>
      </w:r>
    </w:p>
    <w:p w:rsidR="00AB1122" w:rsidRPr="00C11D9E" w:rsidRDefault="00AB1122" w:rsidP="00AB1122">
      <w:pPr>
        <w:pStyle w:val="Style39"/>
        <w:widowControl/>
        <w:spacing w:before="67"/>
        <w:ind w:firstLine="725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В выпускной работе необходимо привести рационы, схемы кормления, рецептуру комбикормов, используемые в хозяйстве для того вида животных, по которому выполняется ВКР и дать их краткий анализ (форма рациона приведе</w:t>
      </w:r>
      <w:r w:rsidRPr="00C11D9E">
        <w:rPr>
          <w:rStyle w:val="FontStyle72"/>
          <w:sz w:val="22"/>
          <w:szCs w:val="22"/>
        </w:rPr>
        <w:softHyphen/>
        <w:t>на в табл. 8); для свиней учитывать сырой протеин, клетчатку, незаменимые аминокислоты, витамины группы В, для овец - содержание серы.</w:t>
      </w:r>
    </w:p>
    <w:p w:rsidR="00AB1122" w:rsidRPr="00C11D9E" w:rsidRDefault="00AB1122" w:rsidP="00AB1122">
      <w:pPr>
        <w:pStyle w:val="Style39"/>
        <w:widowControl/>
        <w:spacing w:before="67"/>
        <w:ind w:firstLine="0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jc w:val="center"/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t>Таблица 8 – Примерные рационы для разных половозрастных групп животных разных видов в зимний и летний периоды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717"/>
        <w:gridCol w:w="513"/>
        <w:gridCol w:w="748"/>
        <w:gridCol w:w="690"/>
        <w:gridCol w:w="850"/>
        <w:gridCol w:w="849"/>
        <w:gridCol w:w="598"/>
        <w:gridCol w:w="785"/>
        <w:gridCol w:w="691"/>
        <w:gridCol w:w="691"/>
      </w:tblGrid>
      <w:tr w:rsidR="00AB1122" w:rsidRPr="00C11D9E" w:rsidTr="00492B25">
        <w:trPr>
          <w:cantSplit/>
          <w:trHeight w:val="2160"/>
          <w:jc w:val="center"/>
        </w:trPr>
        <w:tc>
          <w:tcPr>
            <w:tcW w:w="25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Корма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Суточная дача кг</w:t>
            </w:r>
          </w:p>
        </w:tc>
        <w:tc>
          <w:tcPr>
            <w:tcW w:w="506" w:type="dxa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ЭКЕ</w:t>
            </w:r>
          </w:p>
        </w:tc>
        <w:tc>
          <w:tcPr>
            <w:tcW w:w="749" w:type="dxa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Обменная энергия МДЖ</w:t>
            </w:r>
          </w:p>
        </w:tc>
        <w:tc>
          <w:tcPr>
            <w:tcW w:w="690" w:type="dxa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Сырой протеин, г</w:t>
            </w:r>
          </w:p>
        </w:tc>
        <w:tc>
          <w:tcPr>
            <w:tcW w:w="851" w:type="dxa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C11D9E">
              <w:rPr>
                <w:rFonts w:ascii="Times New Roman" w:hAnsi="Times New Roman" w:cs="Times New Roman"/>
              </w:rPr>
              <w:t>Переваримый</w:t>
            </w:r>
            <w:proofErr w:type="spellEnd"/>
            <w:r w:rsidRPr="00C11D9E">
              <w:rPr>
                <w:rFonts w:ascii="Times New Roman" w:hAnsi="Times New Roman" w:cs="Times New Roman"/>
              </w:rPr>
              <w:t xml:space="preserve"> протеин. г</w:t>
            </w:r>
          </w:p>
        </w:tc>
        <w:tc>
          <w:tcPr>
            <w:tcW w:w="850" w:type="dxa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Сырая клетчатка, г</w:t>
            </w:r>
          </w:p>
        </w:tc>
        <w:tc>
          <w:tcPr>
            <w:tcW w:w="598" w:type="dxa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Сахар, г</w:t>
            </w:r>
          </w:p>
        </w:tc>
        <w:tc>
          <w:tcPr>
            <w:tcW w:w="786" w:type="dxa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C11D9E">
              <w:rPr>
                <w:rFonts w:ascii="Times New Roman" w:hAnsi="Times New Roman" w:cs="Times New Roman"/>
              </w:rPr>
              <w:t>Са</w:t>
            </w:r>
            <w:proofErr w:type="spellEnd"/>
            <w:r w:rsidRPr="00C11D9E"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691" w:type="dxa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Р, г</w:t>
            </w:r>
          </w:p>
        </w:tc>
        <w:tc>
          <w:tcPr>
            <w:tcW w:w="691" w:type="dxa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Каротин. г</w:t>
            </w:r>
          </w:p>
        </w:tc>
      </w:tr>
      <w:tr w:rsidR="00AB1122" w:rsidRPr="00C11D9E" w:rsidTr="00492B25">
        <w:trPr>
          <w:jc w:val="center"/>
        </w:trPr>
        <w:tc>
          <w:tcPr>
            <w:tcW w:w="25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Требуется по норме                       </w:t>
            </w:r>
          </w:p>
        </w:tc>
        <w:tc>
          <w:tcPr>
            <w:tcW w:w="717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25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25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Итого в рационе                      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± от нормы                       </w:t>
            </w:r>
          </w:p>
        </w:tc>
        <w:tc>
          <w:tcPr>
            <w:tcW w:w="717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rPr>
          <w:jc w:val="center"/>
        </w:trPr>
        <w:tc>
          <w:tcPr>
            <w:tcW w:w="257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Содержится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11D9E">
                <w:rPr>
                  <w:rFonts w:ascii="Times New Roman" w:hAnsi="Times New Roman" w:cs="Times New Roman"/>
                </w:rPr>
                <w:t>1 кг</w:t>
              </w:r>
            </w:smartTag>
            <w:r w:rsidRPr="00C11D9E">
              <w:rPr>
                <w:rFonts w:ascii="Times New Roman" w:hAnsi="Times New Roman" w:cs="Times New Roman"/>
              </w:rPr>
              <w:t xml:space="preserve"> сухого вещества</w:t>
            </w:r>
          </w:p>
        </w:tc>
        <w:tc>
          <w:tcPr>
            <w:tcW w:w="717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B1122" w:rsidRPr="00C11D9E" w:rsidRDefault="00AB1122" w:rsidP="00AB1122">
      <w:pPr>
        <w:pStyle w:val="Style9"/>
        <w:widowControl/>
        <w:spacing w:before="67"/>
        <w:ind w:left="869"/>
        <w:jc w:val="left"/>
        <w:rPr>
          <w:b/>
          <w:bCs/>
          <w:sz w:val="22"/>
          <w:szCs w:val="22"/>
        </w:rPr>
      </w:pPr>
      <w:r w:rsidRPr="00C11D9E">
        <w:rPr>
          <w:rStyle w:val="FontStyle60"/>
          <w:sz w:val="22"/>
          <w:szCs w:val="22"/>
        </w:rPr>
        <w:t>3.3 Характеристика животных и птицы, разводимых в хозяйстве</w:t>
      </w:r>
    </w:p>
    <w:p w:rsidR="00AB1122" w:rsidRPr="00C11D9E" w:rsidRDefault="00AB1122" w:rsidP="0065428E">
      <w:pPr>
        <w:pStyle w:val="Style39"/>
        <w:widowControl/>
        <w:spacing w:before="77"/>
        <w:ind w:right="10" w:firstLine="567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В данном разделе приводится характеристика поголовья с.-х. животных того вида, по которому выполняются исследования (4-й раздел работы).</w:t>
      </w:r>
    </w:p>
    <w:p w:rsidR="00AB1122" w:rsidRPr="00C11D9E" w:rsidRDefault="00AB1122" w:rsidP="0065428E">
      <w:pPr>
        <w:pStyle w:val="Style39"/>
        <w:widowControl/>
        <w:ind w:firstLine="567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Характеристика стада крупного рогатого скота дается по данным по</w:t>
      </w:r>
      <w:r w:rsidRPr="00C11D9E">
        <w:rPr>
          <w:rStyle w:val="FontStyle72"/>
          <w:sz w:val="22"/>
          <w:szCs w:val="22"/>
        </w:rPr>
        <w:softHyphen/>
        <w:t>следней бонитировки.</w:t>
      </w:r>
    </w:p>
    <w:p w:rsidR="00AB1122" w:rsidRPr="00C11D9E" w:rsidRDefault="00AB1122" w:rsidP="0065428E">
      <w:pPr>
        <w:pStyle w:val="Style39"/>
        <w:widowControl/>
        <w:ind w:firstLine="567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Указать, какая порода является основной, дать распределение живот</w:t>
      </w:r>
      <w:r w:rsidRPr="00C11D9E">
        <w:rPr>
          <w:rStyle w:val="FontStyle72"/>
          <w:sz w:val="22"/>
          <w:szCs w:val="22"/>
        </w:rPr>
        <w:softHyphen/>
        <w:t>ных по породности (табл. 9).</w:t>
      </w:r>
    </w:p>
    <w:p w:rsidR="00AB1122" w:rsidRPr="00C11D9E" w:rsidRDefault="00AB1122" w:rsidP="00AB1122">
      <w:pPr>
        <w:pStyle w:val="Style39"/>
        <w:widowControl/>
        <w:ind w:firstLine="706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jc w:val="center"/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t xml:space="preserve">Таблица 9 – Породный состав дойного стада </w:t>
      </w:r>
    </w:p>
    <w:p w:rsidR="00AB1122" w:rsidRPr="00C11D9E" w:rsidRDefault="00AB1122" w:rsidP="00AB1122">
      <w:pPr>
        <w:jc w:val="center"/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t>(овцематок, свиноматок) в хозяйстве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3"/>
        <w:gridCol w:w="2693"/>
        <w:gridCol w:w="1645"/>
      </w:tblGrid>
      <w:tr w:rsidR="00AB1122" w:rsidRPr="00C11D9E" w:rsidTr="00492B25">
        <w:trPr>
          <w:trHeight w:val="390"/>
        </w:trPr>
        <w:tc>
          <w:tcPr>
            <w:tcW w:w="5233" w:type="dxa"/>
            <w:vMerge w:val="restart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Породность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38" w:type="dxa"/>
            <w:gridSpan w:val="2"/>
          </w:tcPr>
          <w:p w:rsidR="00AB1122" w:rsidRPr="00C11D9E" w:rsidRDefault="0049063C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20___</w:t>
            </w:r>
            <w:r w:rsidR="00AB1122" w:rsidRPr="00C11D9E">
              <w:rPr>
                <w:rFonts w:ascii="Times New Roman" w:hAnsi="Times New Roman" w:cs="Times New Roman"/>
              </w:rPr>
              <w:t>г.</w:t>
            </w:r>
          </w:p>
        </w:tc>
      </w:tr>
      <w:tr w:rsidR="00AB1122" w:rsidRPr="00C11D9E" w:rsidTr="00492B25">
        <w:trPr>
          <w:trHeight w:val="270"/>
        </w:trPr>
        <w:tc>
          <w:tcPr>
            <w:tcW w:w="5233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64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%</w:t>
            </w:r>
          </w:p>
        </w:tc>
      </w:tr>
      <w:tr w:rsidR="00AB1122" w:rsidRPr="00C11D9E" w:rsidTr="00492B25">
        <w:tc>
          <w:tcPr>
            <w:tcW w:w="5233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693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c>
          <w:tcPr>
            <w:tcW w:w="5233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в т.ч.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чистопородные</w:t>
            </w:r>
          </w:p>
        </w:tc>
        <w:tc>
          <w:tcPr>
            <w:tcW w:w="2693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c>
          <w:tcPr>
            <w:tcW w:w="5233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помеси IV поколения </w:t>
            </w:r>
          </w:p>
        </w:tc>
        <w:tc>
          <w:tcPr>
            <w:tcW w:w="2693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c>
          <w:tcPr>
            <w:tcW w:w="5233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помеси III поколения</w:t>
            </w:r>
          </w:p>
        </w:tc>
        <w:tc>
          <w:tcPr>
            <w:tcW w:w="2693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B1122" w:rsidRPr="00C11D9E" w:rsidRDefault="00AB1122" w:rsidP="00AB1122">
      <w:pPr>
        <w:pStyle w:val="Style39"/>
        <w:widowControl/>
        <w:ind w:firstLine="0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pStyle w:val="Style39"/>
        <w:widowControl/>
        <w:spacing w:line="317" w:lineRule="exact"/>
        <w:ind w:firstLine="696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При анализе возрастного состава стада обратить внимание на количе</w:t>
      </w:r>
      <w:r w:rsidRPr="00C11D9E">
        <w:rPr>
          <w:rStyle w:val="FontStyle72"/>
          <w:sz w:val="22"/>
          <w:szCs w:val="22"/>
        </w:rPr>
        <w:softHyphen/>
        <w:t>ство и процент животных 1 отела, как показатель интенсивности ремонта стада.</w:t>
      </w:r>
    </w:p>
    <w:p w:rsidR="00AB1122" w:rsidRPr="00C11D9E" w:rsidRDefault="00AB1122" w:rsidP="00AB1122">
      <w:pPr>
        <w:pStyle w:val="Style39"/>
        <w:widowControl/>
        <w:spacing w:line="317" w:lineRule="exact"/>
        <w:ind w:firstLine="706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Установить продолжительность использования животных, срок их бра</w:t>
      </w:r>
      <w:r w:rsidRPr="00C11D9E">
        <w:rPr>
          <w:rStyle w:val="FontStyle72"/>
          <w:sz w:val="22"/>
          <w:szCs w:val="22"/>
        </w:rPr>
        <w:softHyphen/>
        <w:t>ковки по возрасту (табл. 10).</w:t>
      </w:r>
    </w:p>
    <w:p w:rsidR="00AB1122" w:rsidRPr="00C11D9E" w:rsidRDefault="00AB1122" w:rsidP="00AB1122">
      <w:pPr>
        <w:pStyle w:val="Style39"/>
        <w:widowControl/>
        <w:spacing w:line="317" w:lineRule="exact"/>
        <w:ind w:firstLine="706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jc w:val="center"/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t>Таблица 10 – Возрастной состав стада (коров, овец, свиней)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588"/>
        <w:gridCol w:w="441"/>
        <w:gridCol w:w="442"/>
        <w:gridCol w:w="441"/>
        <w:gridCol w:w="441"/>
        <w:gridCol w:w="441"/>
        <w:gridCol w:w="442"/>
        <w:gridCol w:w="441"/>
        <w:gridCol w:w="441"/>
        <w:gridCol w:w="1029"/>
        <w:gridCol w:w="857"/>
      </w:tblGrid>
      <w:tr w:rsidR="00AB1122" w:rsidRPr="00C11D9E" w:rsidTr="0049063C">
        <w:trPr>
          <w:trHeight w:val="545"/>
        </w:trPr>
        <w:tc>
          <w:tcPr>
            <w:tcW w:w="395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Возраст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в отелах</w:t>
            </w:r>
          </w:p>
        </w:tc>
        <w:tc>
          <w:tcPr>
            <w:tcW w:w="58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10 и старше</w:t>
            </w:r>
          </w:p>
        </w:tc>
        <w:tc>
          <w:tcPr>
            <w:tcW w:w="857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Всего</w:t>
            </w:r>
          </w:p>
        </w:tc>
      </w:tr>
      <w:tr w:rsidR="00AB1122" w:rsidRPr="00C11D9E" w:rsidTr="0049063C">
        <w:trPr>
          <w:trHeight w:val="266"/>
        </w:trPr>
        <w:tc>
          <w:tcPr>
            <w:tcW w:w="395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Число животных                       </w:t>
            </w:r>
          </w:p>
        </w:tc>
        <w:tc>
          <w:tcPr>
            <w:tcW w:w="58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trHeight w:val="278"/>
        </w:trPr>
        <w:tc>
          <w:tcPr>
            <w:tcW w:w="395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B1122" w:rsidRPr="00C11D9E" w:rsidRDefault="00AB1122" w:rsidP="00AB1122">
      <w:pPr>
        <w:pStyle w:val="Style39"/>
        <w:widowControl/>
        <w:spacing w:line="317" w:lineRule="exact"/>
        <w:ind w:firstLine="706"/>
        <w:rPr>
          <w:rStyle w:val="FontStyle72"/>
          <w:sz w:val="22"/>
          <w:szCs w:val="22"/>
        </w:rPr>
      </w:pPr>
    </w:p>
    <w:p w:rsidR="00AB1122" w:rsidRPr="00C11D9E" w:rsidRDefault="00AB1122" w:rsidP="0065428E">
      <w:pPr>
        <w:pStyle w:val="Style39"/>
        <w:widowControl/>
        <w:ind w:firstLine="715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Оценка стада по продуктивности проводится путем сравнения показа</w:t>
      </w:r>
      <w:r w:rsidRPr="00C11D9E">
        <w:rPr>
          <w:rStyle w:val="FontStyle72"/>
          <w:sz w:val="22"/>
          <w:szCs w:val="22"/>
        </w:rPr>
        <w:softHyphen/>
        <w:t>телей хозяйств со стандартом породы (табл. 11). Необходимо также указать количество и процент животных, отнесенных по бонитировке к разным клас</w:t>
      </w:r>
      <w:r w:rsidRPr="00C11D9E">
        <w:rPr>
          <w:rStyle w:val="FontStyle72"/>
          <w:sz w:val="22"/>
          <w:szCs w:val="22"/>
        </w:rPr>
        <w:softHyphen/>
        <w:t>сам по комплексу признаков (табл. 12).</w:t>
      </w:r>
    </w:p>
    <w:p w:rsidR="00AB1122" w:rsidRPr="00C11D9E" w:rsidRDefault="00AB1122" w:rsidP="0065428E">
      <w:pPr>
        <w:pStyle w:val="Style39"/>
        <w:widowControl/>
        <w:ind w:firstLine="696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В дипломной работе желательно дать анализ происхождения стада (табл. 13). Указать, какие производители использовались и какие линии по</w:t>
      </w:r>
      <w:r w:rsidRPr="00C11D9E">
        <w:rPr>
          <w:rStyle w:val="FontStyle72"/>
          <w:sz w:val="22"/>
          <w:szCs w:val="22"/>
        </w:rPr>
        <w:softHyphen/>
        <w:t>лучили наибольшее распространение в стаде.</w:t>
      </w:r>
    </w:p>
    <w:p w:rsidR="00AB1122" w:rsidRPr="00C11D9E" w:rsidRDefault="00AB1122" w:rsidP="0065428E">
      <w:pPr>
        <w:jc w:val="both"/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t>Таблица 11 – Продуктивность коров по сравнению с требованиями</w:t>
      </w:r>
    </w:p>
    <w:p w:rsidR="00AB1122" w:rsidRPr="00C11D9E" w:rsidRDefault="00AB1122" w:rsidP="00AB1122">
      <w:pPr>
        <w:jc w:val="center"/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t>стандарта породы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2823"/>
        <w:gridCol w:w="1485"/>
        <w:gridCol w:w="1635"/>
        <w:gridCol w:w="2270"/>
      </w:tblGrid>
      <w:tr w:rsidR="00AB1122" w:rsidRPr="00C11D9E" w:rsidTr="0049063C">
        <w:trPr>
          <w:trHeight w:val="800"/>
        </w:trPr>
        <w:tc>
          <w:tcPr>
            <w:tcW w:w="180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Лактация</w:t>
            </w:r>
          </w:p>
        </w:tc>
        <w:tc>
          <w:tcPr>
            <w:tcW w:w="2823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85" w:type="dxa"/>
          </w:tcPr>
          <w:p w:rsidR="00AB1122" w:rsidRPr="00C11D9E" w:rsidRDefault="00AB1122" w:rsidP="0049063C">
            <w:pPr>
              <w:spacing w:after="0"/>
              <w:ind w:left="-728" w:right="-622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Стандарт          </w:t>
            </w:r>
          </w:p>
          <w:p w:rsidR="00AB1122" w:rsidRPr="00C11D9E" w:rsidRDefault="00AB1122" w:rsidP="0049063C">
            <w:pPr>
              <w:spacing w:after="0"/>
              <w:ind w:left="-728" w:right="-622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 породы</w:t>
            </w:r>
          </w:p>
        </w:tc>
        <w:tc>
          <w:tcPr>
            <w:tcW w:w="163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Фактические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данные по </w:t>
            </w:r>
          </w:p>
        </w:tc>
        <w:tc>
          <w:tcPr>
            <w:tcW w:w="227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Разница  среднего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со стандартом по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хозяйству (+, -)</w:t>
            </w:r>
          </w:p>
        </w:tc>
      </w:tr>
      <w:tr w:rsidR="00AB1122" w:rsidRPr="00C11D9E" w:rsidTr="0049063C">
        <w:trPr>
          <w:trHeight w:val="297"/>
        </w:trPr>
        <w:tc>
          <w:tcPr>
            <w:tcW w:w="1804" w:type="dxa"/>
            <w:vMerge w:val="restart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1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Живая масса, кг     </w:t>
            </w:r>
          </w:p>
        </w:tc>
        <w:tc>
          <w:tcPr>
            <w:tcW w:w="148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trHeight w:val="316"/>
        </w:trPr>
        <w:tc>
          <w:tcPr>
            <w:tcW w:w="1804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Удой, кг </w:t>
            </w:r>
          </w:p>
        </w:tc>
        <w:tc>
          <w:tcPr>
            <w:tcW w:w="148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trHeight w:val="319"/>
        </w:trPr>
        <w:tc>
          <w:tcPr>
            <w:tcW w:w="1804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Жира, %  </w:t>
            </w:r>
          </w:p>
        </w:tc>
        <w:tc>
          <w:tcPr>
            <w:tcW w:w="148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trHeight w:val="389"/>
        </w:trPr>
        <w:tc>
          <w:tcPr>
            <w:tcW w:w="1804" w:type="dxa"/>
            <w:vMerge w:val="restart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3 и старше</w:t>
            </w:r>
          </w:p>
        </w:tc>
        <w:tc>
          <w:tcPr>
            <w:tcW w:w="2823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Живая масса, кг     </w:t>
            </w:r>
          </w:p>
        </w:tc>
        <w:tc>
          <w:tcPr>
            <w:tcW w:w="148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trHeight w:val="305"/>
        </w:trPr>
        <w:tc>
          <w:tcPr>
            <w:tcW w:w="1804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Удой, кг </w:t>
            </w:r>
          </w:p>
        </w:tc>
        <w:tc>
          <w:tcPr>
            <w:tcW w:w="148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trHeight w:val="388"/>
        </w:trPr>
        <w:tc>
          <w:tcPr>
            <w:tcW w:w="1804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Жира, %  </w:t>
            </w:r>
          </w:p>
        </w:tc>
        <w:tc>
          <w:tcPr>
            <w:tcW w:w="148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B1122" w:rsidRPr="00C11D9E" w:rsidRDefault="00AB1122" w:rsidP="00AB1122">
      <w:pPr>
        <w:rPr>
          <w:rFonts w:ascii="Times New Roman" w:hAnsi="Times New Roman" w:cs="Times New Roman"/>
        </w:rPr>
      </w:pPr>
    </w:p>
    <w:p w:rsidR="00AB1122" w:rsidRPr="00C11D9E" w:rsidRDefault="00AB1122" w:rsidP="00AB1122">
      <w:pPr>
        <w:jc w:val="center"/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t>Таблица 12 – Классный состав стада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2599"/>
        <w:gridCol w:w="1588"/>
        <w:gridCol w:w="1787"/>
      </w:tblGrid>
      <w:tr w:rsidR="00AB1122" w:rsidRPr="00C11D9E" w:rsidTr="0049063C">
        <w:trPr>
          <w:trHeight w:val="414"/>
          <w:jc w:val="center"/>
        </w:trPr>
        <w:tc>
          <w:tcPr>
            <w:tcW w:w="3958" w:type="dxa"/>
            <w:vMerge w:val="restart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Комплексный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99" w:type="dxa"/>
            <w:vMerge w:val="restart"/>
          </w:tcPr>
          <w:p w:rsidR="00AB1122" w:rsidRPr="00C11D9E" w:rsidRDefault="00AB1122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Все поголовье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gridSpan w:val="2"/>
          </w:tcPr>
          <w:p w:rsidR="00AB1122" w:rsidRPr="00C11D9E" w:rsidRDefault="00AB1122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B1122" w:rsidRPr="00C11D9E" w:rsidTr="0049063C">
        <w:trPr>
          <w:trHeight w:val="222"/>
          <w:jc w:val="center"/>
        </w:trPr>
        <w:tc>
          <w:tcPr>
            <w:tcW w:w="3958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голов </w:t>
            </w:r>
          </w:p>
        </w:tc>
        <w:tc>
          <w:tcPr>
            <w:tcW w:w="178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%</w:t>
            </w:r>
          </w:p>
        </w:tc>
      </w:tr>
      <w:tr w:rsidR="00AB1122" w:rsidRPr="00C11D9E" w:rsidTr="0049063C">
        <w:trPr>
          <w:trHeight w:val="222"/>
          <w:jc w:val="center"/>
        </w:trPr>
        <w:tc>
          <w:tcPr>
            <w:tcW w:w="395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Элита-рекорд       </w:t>
            </w:r>
          </w:p>
        </w:tc>
        <w:tc>
          <w:tcPr>
            <w:tcW w:w="259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trHeight w:val="222"/>
          <w:jc w:val="center"/>
        </w:trPr>
        <w:tc>
          <w:tcPr>
            <w:tcW w:w="395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Элита    </w:t>
            </w:r>
          </w:p>
        </w:tc>
        <w:tc>
          <w:tcPr>
            <w:tcW w:w="259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trHeight w:val="222"/>
          <w:jc w:val="center"/>
        </w:trPr>
        <w:tc>
          <w:tcPr>
            <w:tcW w:w="395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1 класс       </w:t>
            </w:r>
          </w:p>
        </w:tc>
        <w:tc>
          <w:tcPr>
            <w:tcW w:w="259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trHeight w:val="297"/>
          <w:jc w:val="center"/>
        </w:trPr>
        <w:tc>
          <w:tcPr>
            <w:tcW w:w="395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259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B1122" w:rsidRPr="00C11D9E" w:rsidRDefault="00AB1122" w:rsidP="00AB1122">
      <w:pPr>
        <w:jc w:val="center"/>
        <w:rPr>
          <w:rFonts w:ascii="Times New Roman" w:hAnsi="Times New Roman" w:cs="Times New Roman"/>
        </w:rPr>
      </w:pPr>
    </w:p>
    <w:p w:rsidR="00AB1122" w:rsidRPr="00C11D9E" w:rsidRDefault="00AB1122" w:rsidP="00AB1122">
      <w:pPr>
        <w:jc w:val="center"/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t>Таблица 13 – Происхождение стада</w:t>
      </w:r>
    </w:p>
    <w:tbl>
      <w:tblPr>
        <w:tblW w:w="9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181"/>
        <w:gridCol w:w="1033"/>
        <w:gridCol w:w="1034"/>
        <w:gridCol w:w="928"/>
        <w:gridCol w:w="991"/>
        <w:gridCol w:w="1181"/>
        <w:gridCol w:w="887"/>
        <w:gridCol w:w="738"/>
      </w:tblGrid>
      <w:tr w:rsidR="00AB1122" w:rsidRPr="00C11D9E" w:rsidTr="0049063C">
        <w:trPr>
          <w:trHeight w:val="1129"/>
        </w:trPr>
        <w:tc>
          <w:tcPr>
            <w:tcW w:w="1920" w:type="dxa"/>
            <w:vMerge w:val="restart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Кличка и </w:t>
            </w:r>
          </w:p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инвентарный № </w:t>
            </w:r>
          </w:p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производителя</w:t>
            </w:r>
          </w:p>
        </w:tc>
        <w:tc>
          <w:tcPr>
            <w:tcW w:w="1181" w:type="dxa"/>
            <w:vMerge w:val="restart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ГПК</w:t>
            </w:r>
          </w:p>
        </w:tc>
        <w:tc>
          <w:tcPr>
            <w:tcW w:w="1033" w:type="dxa"/>
            <w:vMerge w:val="restart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Порода и породность</w:t>
            </w:r>
          </w:p>
        </w:tc>
        <w:tc>
          <w:tcPr>
            <w:tcW w:w="1962" w:type="dxa"/>
            <w:gridSpan w:val="2"/>
          </w:tcPr>
          <w:p w:rsidR="00AB1122" w:rsidRPr="00C11D9E" w:rsidRDefault="00AB1122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Число дочерей</w:t>
            </w:r>
          </w:p>
          <w:p w:rsidR="00AB1122" w:rsidRPr="00C11D9E" w:rsidRDefault="00AB1122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в стаде</w:t>
            </w:r>
          </w:p>
        </w:tc>
        <w:tc>
          <w:tcPr>
            <w:tcW w:w="991" w:type="dxa"/>
            <w:vMerge w:val="restart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Принадлежность</w:t>
            </w:r>
          </w:p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к линии</w:t>
            </w:r>
          </w:p>
        </w:tc>
        <w:tc>
          <w:tcPr>
            <w:tcW w:w="2068" w:type="dxa"/>
            <w:gridSpan w:val="2"/>
            <w:vMerge w:val="restart"/>
          </w:tcPr>
          <w:p w:rsidR="00AB1122" w:rsidRPr="00C11D9E" w:rsidRDefault="00AB1122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Продуктивность</w:t>
            </w:r>
          </w:p>
          <w:p w:rsidR="00AB1122" w:rsidRPr="00C11D9E" w:rsidRDefault="00AB1122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предков</w:t>
            </w:r>
          </w:p>
        </w:tc>
        <w:tc>
          <w:tcPr>
            <w:tcW w:w="738" w:type="dxa"/>
            <w:vMerge w:val="restart"/>
            <w:textDirection w:val="btLr"/>
          </w:tcPr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Класс </w:t>
            </w:r>
          </w:p>
          <w:p w:rsidR="00AB1122" w:rsidRPr="00C11D9E" w:rsidRDefault="00AB1122" w:rsidP="0049063C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производителя</w:t>
            </w:r>
          </w:p>
        </w:tc>
      </w:tr>
      <w:tr w:rsidR="00AB1122" w:rsidRPr="00C11D9E" w:rsidTr="0049063C">
        <w:trPr>
          <w:trHeight w:val="511"/>
        </w:trPr>
        <w:tc>
          <w:tcPr>
            <w:tcW w:w="1920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Merge w:val="restart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голов  </w:t>
            </w:r>
          </w:p>
        </w:tc>
        <w:tc>
          <w:tcPr>
            <w:tcW w:w="928" w:type="dxa"/>
            <w:vMerge w:val="restart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trHeight w:val="951"/>
        </w:trPr>
        <w:tc>
          <w:tcPr>
            <w:tcW w:w="1920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матери</w:t>
            </w:r>
          </w:p>
        </w:tc>
        <w:tc>
          <w:tcPr>
            <w:tcW w:w="887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матери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отца</w:t>
            </w:r>
          </w:p>
        </w:tc>
        <w:tc>
          <w:tcPr>
            <w:tcW w:w="738" w:type="dxa"/>
            <w:vMerge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063C">
        <w:trPr>
          <w:trHeight w:val="291"/>
        </w:trPr>
        <w:tc>
          <w:tcPr>
            <w:tcW w:w="192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B1122" w:rsidRPr="00C11D9E" w:rsidRDefault="00AB1122" w:rsidP="00AB1122">
      <w:pPr>
        <w:pStyle w:val="Style39"/>
        <w:widowControl/>
        <w:ind w:firstLine="0"/>
        <w:jc w:val="left"/>
        <w:rPr>
          <w:rStyle w:val="FontStyle72"/>
          <w:sz w:val="22"/>
          <w:szCs w:val="22"/>
        </w:rPr>
      </w:pPr>
    </w:p>
    <w:p w:rsidR="00AB1122" w:rsidRPr="00C11D9E" w:rsidRDefault="00AB1122" w:rsidP="0049063C">
      <w:pPr>
        <w:ind w:firstLine="720"/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t xml:space="preserve">При выполнении работы по свиноводству характеристика стада дается </w:t>
      </w:r>
      <w:r w:rsidR="0065428E">
        <w:rPr>
          <w:rFonts w:ascii="Times New Roman" w:hAnsi="Times New Roman" w:cs="Times New Roman"/>
        </w:rPr>
        <w:t xml:space="preserve">с учетом данных, </w:t>
      </w:r>
      <w:r w:rsidRPr="00C11D9E">
        <w:rPr>
          <w:rFonts w:ascii="Times New Roman" w:hAnsi="Times New Roman" w:cs="Times New Roman"/>
        </w:rPr>
        <w:t xml:space="preserve">которые приводятся в следующих таблицах: </w:t>
      </w:r>
    </w:p>
    <w:p w:rsidR="00AB1122" w:rsidRPr="00C11D9E" w:rsidRDefault="00AB1122" w:rsidP="00AB1122">
      <w:pPr>
        <w:jc w:val="center"/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t>Таблица 14 – Породность стада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"/>
        <w:gridCol w:w="2078"/>
        <w:gridCol w:w="16"/>
        <w:gridCol w:w="1983"/>
        <w:gridCol w:w="2187"/>
        <w:gridCol w:w="12"/>
      </w:tblGrid>
      <w:tr w:rsidR="00AB1122" w:rsidRPr="00C11D9E" w:rsidTr="0049063C">
        <w:trPr>
          <w:trHeight w:val="262"/>
          <w:jc w:val="center"/>
        </w:trPr>
        <w:tc>
          <w:tcPr>
            <w:tcW w:w="3724" w:type="dxa"/>
            <w:gridSpan w:val="2"/>
          </w:tcPr>
          <w:p w:rsidR="00AB1122" w:rsidRPr="00C11D9E" w:rsidRDefault="00AB1122" w:rsidP="0049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             Группы</w:t>
            </w:r>
          </w:p>
        </w:tc>
        <w:tc>
          <w:tcPr>
            <w:tcW w:w="2094" w:type="dxa"/>
            <w:gridSpan w:val="2"/>
          </w:tcPr>
          <w:p w:rsidR="00AB1122" w:rsidRPr="00C11D9E" w:rsidRDefault="00AB1122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Всего голов</w:t>
            </w:r>
          </w:p>
        </w:tc>
        <w:tc>
          <w:tcPr>
            <w:tcW w:w="4182" w:type="dxa"/>
            <w:gridSpan w:val="3"/>
          </w:tcPr>
          <w:p w:rsidR="00AB1122" w:rsidRDefault="00AB1122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В том числе</w:t>
            </w:r>
          </w:p>
          <w:p w:rsidR="0049063C" w:rsidRPr="00C11D9E" w:rsidRDefault="0049063C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Чистопородных</w:t>
            </w:r>
            <w:r w:rsidRPr="0049063C">
              <w:rPr>
                <w:rFonts w:ascii="Times New Roman" w:hAnsi="Times New Roman" w:cs="Times New Roman"/>
              </w:rPr>
              <w:t xml:space="preserve">                      </w:t>
            </w:r>
            <w:r w:rsidRPr="00C11D9E">
              <w:rPr>
                <w:rFonts w:ascii="Times New Roman" w:hAnsi="Times New Roman" w:cs="Times New Roman"/>
              </w:rPr>
              <w:t xml:space="preserve"> помесей</w:t>
            </w:r>
          </w:p>
        </w:tc>
      </w:tr>
      <w:tr w:rsidR="0049063C" w:rsidRPr="00C11D9E" w:rsidTr="0049063C">
        <w:trPr>
          <w:gridAfter w:val="1"/>
          <w:wAfter w:w="12" w:type="dxa"/>
          <w:trHeight w:val="262"/>
          <w:jc w:val="center"/>
        </w:trPr>
        <w:tc>
          <w:tcPr>
            <w:tcW w:w="3708" w:type="dxa"/>
          </w:tcPr>
          <w:p w:rsidR="0049063C" w:rsidRPr="00C11D9E" w:rsidRDefault="0049063C" w:rsidP="0049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Хряки                основные </w:t>
            </w:r>
          </w:p>
        </w:tc>
        <w:tc>
          <w:tcPr>
            <w:tcW w:w="2094" w:type="dxa"/>
            <w:gridSpan w:val="2"/>
          </w:tcPr>
          <w:p w:rsidR="0049063C" w:rsidRPr="00C11D9E" w:rsidRDefault="0049063C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:rsidR="0049063C" w:rsidRPr="00C11D9E" w:rsidRDefault="0049063C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49063C" w:rsidRPr="00C11D9E" w:rsidRDefault="0049063C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63C" w:rsidRPr="00C11D9E" w:rsidTr="0049063C">
        <w:trPr>
          <w:gridAfter w:val="1"/>
          <w:wAfter w:w="12" w:type="dxa"/>
          <w:trHeight w:val="262"/>
          <w:jc w:val="center"/>
        </w:trPr>
        <w:tc>
          <w:tcPr>
            <w:tcW w:w="3708" w:type="dxa"/>
          </w:tcPr>
          <w:p w:rsidR="0049063C" w:rsidRPr="00C11D9E" w:rsidRDefault="0049063C" w:rsidP="0049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Матки                основные </w:t>
            </w:r>
          </w:p>
        </w:tc>
        <w:tc>
          <w:tcPr>
            <w:tcW w:w="2094" w:type="dxa"/>
            <w:gridSpan w:val="2"/>
          </w:tcPr>
          <w:p w:rsidR="0049063C" w:rsidRPr="00C11D9E" w:rsidRDefault="0049063C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  <w:vMerge w:val="restart"/>
          </w:tcPr>
          <w:p w:rsidR="0049063C" w:rsidRPr="00C11D9E" w:rsidRDefault="0049063C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Merge w:val="restart"/>
          </w:tcPr>
          <w:p w:rsidR="0049063C" w:rsidRPr="00C11D9E" w:rsidRDefault="0049063C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063C" w:rsidRPr="00C11D9E" w:rsidTr="0049063C">
        <w:trPr>
          <w:gridAfter w:val="1"/>
          <w:wAfter w:w="12" w:type="dxa"/>
          <w:trHeight w:val="262"/>
          <w:jc w:val="center"/>
        </w:trPr>
        <w:tc>
          <w:tcPr>
            <w:tcW w:w="3708" w:type="dxa"/>
          </w:tcPr>
          <w:p w:rsidR="0049063C" w:rsidRPr="00C11D9E" w:rsidRDefault="0049063C" w:rsidP="004906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Матки            проверяемые</w:t>
            </w:r>
          </w:p>
        </w:tc>
        <w:tc>
          <w:tcPr>
            <w:tcW w:w="2094" w:type="dxa"/>
            <w:gridSpan w:val="2"/>
          </w:tcPr>
          <w:p w:rsidR="0049063C" w:rsidRPr="00C11D9E" w:rsidRDefault="0049063C" w:rsidP="0049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  <w:vMerge/>
          </w:tcPr>
          <w:p w:rsidR="0049063C" w:rsidRPr="00C11D9E" w:rsidRDefault="0049063C" w:rsidP="0049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Merge/>
          </w:tcPr>
          <w:p w:rsidR="0049063C" w:rsidRPr="00C11D9E" w:rsidRDefault="0049063C" w:rsidP="00492B25">
            <w:pPr>
              <w:rPr>
                <w:rFonts w:ascii="Times New Roman" w:hAnsi="Times New Roman" w:cs="Times New Roman"/>
              </w:rPr>
            </w:pPr>
          </w:p>
        </w:tc>
      </w:tr>
      <w:tr w:rsidR="0049063C" w:rsidRPr="00C11D9E" w:rsidTr="0049063C">
        <w:trPr>
          <w:gridAfter w:val="1"/>
          <w:wAfter w:w="12" w:type="dxa"/>
          <w:trHeight w:val="206"/>
          <w:jc w:val="center"/>
        </w:trPr>
        <w:tc>
          <w:tcPr>
            <w:tcW w:w="3708" w:type="dxa"/>
          </w:tcPr>
          <w:p w:rsidR="0049063C" w:rsidRPr="00C11D9E" w:rsidRDefault="0049063C" w:rsidP="0049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Ремонтный            хрячки</w:t>
            </w:r>
          </w:p>
          <w:p w:rsidR="0049063C" w:rsidRPr="00C11D9E" w:rsidRDefault="0049063C" w:rsidP="0049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молодняк              свинки                                                     </w:t>
            </w:r>
          </w:p>
        </w:tc>
        <w:tc>
          <w:tcPr>
            <w:tcW w:w="2094" w:type="dxa"/>
            <w:gridSpan w:val="2"/>
          </w:tcPr>
          <w:p w:rsidR="0049063C" w:rsidRPr="00C11D9E" w:rsidRDefault="0049063C" w:rsidP="0049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  <w:vMerge/>
          </w:tcPr>
          <w:p w:rsidR="0049063C" w:rsidRPr="00C11D9E" w:rsidRDefault="0049063C" w:rsidP="0049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Merge/>
          </w:tcPr>
          <w:p w:rsidR="0049063C" w:rsidRPr="00C11D9E" w:rsidRDefault="0049063C" w:rsidP="00492B25">
            <w:pPr>
              <w:rPr>
                <w:rFonts w:ascii="Times New Roman" w:hAnsi="Times New Roman" w:cs="Times New Roman"/>
              </w:rPr>
            </w:pPr>
          </w:p>
        </w:tc>
      </w:tr>
      <w:tr w:rsidR="0049063C" w:rsidRPr="00C11D9E" w:rsidTr="0049063C">
        <w:trPr>
          <w:gridAfter w:val="1"/>
          <w:wAfter w:w="12" w:type="dxa"/>
          <w:trHeight w:val="206"/>
          <w:jc w:val="center"/>
        </w:trPr>
        <w:tc>
          <w:tcPr>
            <w:tcW w:w="3708" w:type="dxa"/>
          </w:tcPr>
          <w:p w:rsidR="0049063C" w:rsidRPr="00C11D9E" w:rsidRDefault="0049063C" w:rsidP="0049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94" w:type="dxa"/>
            <w:gridSpan w:val="2"/>
          </w:tcPr>
          <w:p w:rsidR="0049063C" w:rsidRPr="00C11D9E" w:rsidRDefault="0049063C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  <w:vMerge/>
          </w:tcPr>
          <w:p w:rsidR="0049063C" w:rsidRPr="00C11D9E" w:rsidRDefault="0049063C" w:rsidP="0049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Merge/>
          </w:tcPr>
          <w:p w:rsidR="0049063C" w:rsidRPr="00C11D9E" w:rsidRDefault="0049063C" w:rsidP="00492B25">
            <w:pPr>
              <w:rPr>
                <w:rFonts w:ascii="Times New Roman" w:hAnsi="Times New Roman" w:cs="Times New Roman"/>
              </w:rPr>
            </w:pPr>
          </w:p>
        </w:tc>
      </w:tr>
    </w:tbl>
    <w:p w:rsidR="00AB1122" w:rsidRPr="00C11D9E" w:rsidRDefault="00AB1122" w:rsidP="00AB1122">
      <w:pPr>
        <w:pStyle w:val="Style39"/>
        <w:widowControl/>
        <w:ind w:firstLine="0"/>
        <w:jc w:val="center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pStyle w:val="Style39"/>
        <w:widowControl/>
        <w:ind w:firstLine="0"/>
        <w:jc w:val="center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jc w:val="center"/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t>Таблица 15 – Возрастной состав стада основных свиноматок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2660"/>
        <w:gridCol w:w="2018"/>
      </w:tblGrid>
      <w:tr w:rsidR="00AB1122" w:rsidRPr="00C11D9E" w:rsidTr="00557C81">
        <w:trPr>
          <w:trHeight w:val="322"/>
        </w:trPr>
        <w:tc>
          <w:tcPr>
            <w:tcW w:w="5288" w:type="dxa"/>
          </w:tcPr>
          <w:p w:rsidR="00AB1122" w:rsidRPr="00C11D9E" w:rsidRDefault="00AB1122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Число опоросов</w:t>
            </w:r>
          </w:p>
        </w:tc>
        <w:tc>
          <w:tcPr>
            <w:tcW w:w="2660" w:type="dxa"/>
          </w:tcPr>
          <w:p w:rsidR="00AB1122" w:rsidRPr="00C11D9E" w:rsidRDefault="00AB1122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2018" w:type="dxa"/>
          </w:tcPr>
          <w:p w:rsidR="00AB1122" w:rsidRPr="00C11D9E" w:rsidRDefault="00AB1122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%</w:t>
            </w:r>
          </w:p>
        </w:tc>
      </w:tr>
      <w:tr w:rsidR="00AB1122" w:rsidRPr="00C11D9E" w:rsidTr="00557C81">
        <w:trPr>
          <w:trHeight w:val="308"/>
        </w:trPr>
        <w:tc>
          <w:tcPr>
            <w:tcW w:w="5288" w:type="dxa"/>
          </w:tcPr>
          <w:p w:rsidR="00AB1122" w:rsidRPr="00C11D9E" w:rsidRDefault="00AB1122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557C81">
        <w:trPr>
          <w:trHeight w:val="308"/>
        </w:trPr>
        <w:tc>
          <w:tcPr>
            <w:tcW w:w="5288" w:type="dxa"/>
          </w:tcPr>
          <w:p w:rsidR="00AB1122" w:rsidRPr="00C11D9E" w:rsidRDefault="00AB1122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557C81">
        <w:trPr>
          <w:trHeight w:val="308"/>
        </w:trPr>
        <w:tc>
          <w:tcPr>
            <w:tcW w:w="5288" w:type="dxa"/>
          </w:tcPr>
          <w:p w:rsidR="00AB1122" w:rsidRPr="00C11D9E" w:rsidRDefault="00AB1122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3 и более</w:t>
            </w:r>
          </w:p>
        </w:tc>
        <w:tc>
          <w:tcPr>
            <w:tcW w:w="266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B1122" w:rsidRPr="00C11D9E" w:rsidRDefault="00AB1122" w:rsidP="00AB1122">
      <w:pPr>
        <w:pStyle w:val="Style39"/>
        <w:widowControl/>
        <w:ind w:firstLine="696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pStyle w:val="Style39"/>
        <w:widowControl/>
        <w:ind w:firstLine="696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Средний возраст основных свиноматок _____________________ мес.</w:t>
      </w:r>
    </w:p>
    <w:p w:rsidR="00AB1122" w:rsidRPr="00C11D9E" w:rsidRDefault="00AB1122" w:rsidP="00AB1122">
      <w:pPr>
        <w:pStyle w:val="Style39"/>
        <w:widowControl/>
        <w:ind w:firstLine="696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jc w:val="center"/>
        <w:rPr>
          <w:rFonts w:ascii="Times New Roman" w:hAnsi="Times New Roman" w:cs="Times New Roman"/>
        </w:rPr>
      </w:pPr>
    </w:p>
    <w:p w:rsidR="00AB1122" w:rsidRPr="00C11D9E" w:rsidRDefault="00AB1122" w:rsidP="00AB1122">
      <w:pPr>
        <w:jc w:val="center"/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t>Таблица 16 – Продуктивность маток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1779"/>
        <w:gridCol w:w="1630"/>
        <w:gridCol w:w="1980"/>
      </w:tblGrid>
      <w:tr w:rsidR="00AB1122" w:rsidRPr="00C11D9E" w:rsidTr="00557C81">
        <w:trPr>
          <w:trHeight w:val="260"/>
        </w:trPr>
        <w:tc>
          <w:tcPr>
            <w:tcW w:w="6384" w:type="dxa"/>
            <w:gridSpan w:val="2"/>
          </w:tcPr>
          <w:p w:rsidR="00AB1122" w:rsidRPr="00C11D9E" w:rsidRDefault="00AB1122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610" w:type="dxa"/>
            <w:gridSpan w:val="2"/>
          </w:tcPr>
          <w:p w:rsidR="00AB1122" w:rsidRPr="00C11D9E" w:rsidRDefault="00AB1122" w:rsidP="00490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Число опоросов</w:t>
            </w:r>
          </w:p>
        </w:tc>
      </w:tr>
      <w:tr w:rsidR="00AB1122" w:rsidRPr="00C11D9E" w:rsidTr="00557C81">
        <w:trPr>
          <w:trHeight w:val="521"/>
        </w:trPr>
        <w:tc>
          <w:tcPr>
            <w:tcW w:w="460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Многоплодие, голов</w:t>
            </w:r>
          </w:p>
        </w:tc>
        <w:tc>
          <w:tcPr>
            <w:tcW w:w="177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среднее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колебания</w:t>
            </w:r>
          </w:p>
        </w:tc>
        <w:tc>
          <w:tcPr>
            <w:tcW w:w="163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97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2 и более</w:t>
            </w:r>
          </w:p>
        </w:tc>
      </w:tr>
      <w:tr w:rsidR="00AB1122" w:rsidRPr="00C11D9E" w:rsidTr="00557C81">
        <w:trPr>
          <w:trHeight w:val="521"/>
        </w:trPr>
        <w:tc>
          <w:tcPr>
            <w:tcW w:w="460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Молочность, кг</w:t>
            </w:r>
          </w:p>
        </w:tc>
        <w:tc>
          <w:tcPr>
            <w:tcW w:w="177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среднее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колебания</w:t>
            </w:r>
          </w:p>
        </w:tc>
        <w:tc>
          <w:tcPr>
            <w:tcW w:w="163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557C81">
        <w:trPr>
          <w:trHeight w:val="533"/>
        </w:trPr>
        <w:tc>
          <w:tcPr>
            <w:tcW w:w="460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Количество поросят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в  2- месячном возрасте, голов</w:t>
            </w:r>
          </w:p>
        </w:tc>
        <w:tc>
          <w:tcPr>
            <w:tcW w:w="177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среднее 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колебания</w:t>
            </w:r>
          </w:p>
        </w:tc>
        <w:tc>
          <w:tcPr>
            <w:tcW w:w="163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557C81">
        <w:trPr>
          <w:trHeight w:val="533"/>
        </w:trPr>
        <w:tc>
          <w:tcPr>
            <w:tcW w:w="4605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Масса 1 головы</w:t>
            </w:r>
          </w:p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 xml:space="preserve"> в 2- месячном возрасте, кг  </w:t>
            </w:r>
          </w:p>
        </w:tc>
        <w:tc>
          <w:tcPr>
            <w:tcW w:w="1778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среднее  колебания</w:t>
            </w:r>
          </w:p>
        </w:tc>
        <w:tc>
          <w:tcPr>
            <w:tcW w:w="1630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AB1122" w:rsidRPr="00C11D9E" w:rsidRDefault="00AB1122" w:rsidP="004906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B1122" w:rsidRPr="00C11D9E" w:rsidRDefault="00AB1122" w:rsidP="00557C81">
      <w:pPr>
        <w:rPr>
          <w:rFonts w:ascii="Times New Roman" w:hAnsi="Times New Roman" w:cs="Times New Roman"/>
        </w:rPr>
      </w:pPr>
    </w:p>
    <w:p w:rsidR="00AB1122" w:rsidRPr="00C11D9E" w:rsidRDefault="00AB1122" w:rsidP="00AB1122">
      <w:pPr>
        <w:jc w:val="center"/>
        <w:rPr>
          <w:rFonts w:ascii="Times New Roman" w:hAnsi="Times New Roman" w:cs="Times New Roman"/>
        </w:rPr>
      </w:pPr>
      <w:r w:rsidRPr="00C11D9E">
        <w:rPr>
          <w:rFonts w:ascii="Times New Roman" w:hAnsi="Times New Roman" w:cs="Times New Roman"/>
        </w:rPr>
        <w:t>Таблица 17 – Распределение маток основного стада по классам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349"/>
        <w:gridCol w:w="1326"/>
        <w:gridCol w:w="1326"/>
        <w:gridCol w:w="1326"/>
        <w:gridCol w:w="1327"/>
        <w:gridCol w:w="1327"/>
      </w:tblGrid>
      <w:tr w:rsidR="00AB1122" w:rsidRPr="00C11D9E" w:rsidTr="00492B25">
        <w:tc>
          <w:tcPr>
            <w:tcW w:w="1590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49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32" w:type="dxa"/>
            <w:gridSpan w:val="5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В том числе</w:t>
            </w:r>
          </w:p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-</w:t>
            </w:r>
          </w:p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c>
          <w:tcPr>
            <w:tcW w:w="1590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lastRenderedPageBreak/>
              <w:t>Голов</w:t>
            </w:r>
          </w:p>
        </w:tc>
        <w:tc>
          <w:tcPr>
            <w:tcW w:w="1349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Элита-рекорд</w:t>
            </w:r>
          </w:p>
        </w:tc>
        <w:tc>
          <w:tcPr>
            <w:tcW w:w="1326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элита</w:t>
            </w:r>
          </w:p>
        </w:tc>
        <w:tc>
          <w:tcPr>
            <w:tcW w:w="1326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327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327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вне класса</w:t>
            </w:r>
          </w:p>
        </w:tc>
      </w:tr>
      <w:tr w:rsidR="00AB1122" w:rsidRPr="00C11D9E" w:rsidTr="00492B25">
        <w:tc>
          <w:tcPr>
            <w:tcW w:w="1590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9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122" w:rsidRPr="00C11D9E" w:rsidTr="00492B25">
        <w:tc>
          <w:tcPr>
            <w:tcW w:w="1590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AB1122" w:rsidRPr="00C11D9E" w:rsidRDefault="00AB1122" w:rsidP="00557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1122" w:rsidRPr="00C11D9E" w:rsidRDefault="00AB1122" w:rsidP="00557C81">
      <w:pPr>
        <w:pStyle w:val="Style21"/>
        <w:widowControl/>
        <w:spacing w:before="67"/>
        <w:ind w:firstLine="0"/>
        <w:rPr>
          <w:rStyle w:val="FontStyle60"/>
          <w:sz w:val="22"/>
          <w:szCs w:val="22"/>
        </w:rPr>
      </w:pPr>
    </w:p>
    <w:p w:rsidR="00AB1122" w:rsidRPr="001D32AA" w:rsidRDefault="00AB1122" w:rsidP="00AB1122">
      <w:pPr>
        <w:pStyle w:val="Style21"/>
        <w:widowControl/>
        <w:spacing w:before="67"/>
        <w:ind w:left="284" w:firstLine="0"/>
        <w:jc w:val="center"/>
        <w:rPr>
          <w:rStyle w:val="FontStyle60"/>
          <w:sz w:val="22"/>
          <w:szCs w:val="22"/>
        </w:rPr>
      </w:pPr>
      <w:r w:rsidRPr="00C11D9E">
        <w:rPr>
          <w:rStyle w:val="FontStyle60"/>
          <w:sz w:val="22"/>
          <w:szCs w:val="22"/>
        </w:rPr>
        <w:t xml:space="preserve">4 </w:t>
      </w:r>
      <w:r w:rsidR="001D32AA">
        <w:rPr>
          <w:rStyle w:val="FontStyle60"/>
          <w:sz w:val="22"/>
          <w:szCs w:val="22"/>
        </w:rPr>
        <w:t>ТЕОРЕТИЧЕСКАЯ ЧАСТЬ</w:t>
      </w:r>
    </w:p>
    <w:p w:rsidR="00AB1122" w:rsidRPr="00C11D9E" w:rsidRDefault="00AB1122" w:rsidP="0065428E">
      <w:pPr>
        <w:pStyle w:val="Style21"/>
        <w:widowControl/>
        <w:spacing w:before="67"/>
        <w:ind w:firstLine="567"/>
        <w:jc w:val="center"/>
        <w:rPr>
          <w:rStyle w:val="FontStyle60"/>
          <w:sz w:val="22"/>
          <w:szCs w:val="22"/>
        </w:rPr>
      </w:pPr>
      <w:r w:rsidRPr="00C11D9E">
        <w:rPr>
          <w:rStyle w:val="FontStyle60"/>
          <w:sz w:val="22"/>
          <w:szCs w:val="22"/>
        </w:rPr>
        <w:t>(название этого раздела должно соответствовать теме ВКР)</w:t>
      </w:r>
    </w:p>
    <w:p w:rsidR="00AB1122" w:rsidRPr="00C11D9E" w:rsidRDefault="00AB1122" w:rsidP="0065428E">
      <w:pPr>
        <w:pStyle w:val="Style7"/>
        <w:widowControl/>
        <w:spacing w:line="240" w:lineRule="exact"/>
        <w:ind w:firstLine="567"/>
        <w:rPr>
          <w:sz w:val="22"/>
          <w:szCs w:val="22"/>
        </w:rPr>
      </w:pPr>
    </w:p>
    <w:p w:rsidR="00AB1122" w:rsidRPr="001D32AA" w:rsidRDefault="001D32AA" w:rsidP="0065428E">
      <w:pPr>
        <w:pStyle w:val="Style7"/>
        <w:widowControl/>
        <w:spacing w:before="62" w:line="326" w:lineRule="exact"/>
        <w:ind w:firstLine="567"/>
      </w:pPr>
      <w:r w:rsidRPr="001D32AA">
        <w:rPr>
          <w:rStyle w:val="FontStyle72"/>
          <w:b/>
          <w:sz w:val="24"/>
          <w:szCs w:val="24"/>
        </w:rPr>
        <w:t>Э</w:t>
      </w:r>
      <w:r w:rsidRPr="001D32AA">
        <w:rPr>
          <w:rStyle w:val="ac"/>
          <w:b w:val="0"/>
          <w:color w:val="333333"/>
          <w:shd w:val="clear" w:color="auto" w:fill="FFFFFF"/>
        </w:rPr>
        <w:t>то раздел, в котором рассматриваются ключевые моменты в рамках выбранной темы</w:t>
      </w:r>
      <w:r w:rsidRPr="001D32AA">
        <w:rPr>
          <w:b/>
          <w:color w:val="333333"/>
          <w:shd w:val="clear" w:color="auto" w:fill="FFFFFF"/>
        </w:rPr>
        <w:t xml:space="preserve">. </w:t>
      </w:r>
      <w:r w:rsidRPr="001D32AA">
        <w:rPr>
          <w:color w:val="333333"/>
          <w:shd w:val="clear" w:color="auto" w:fill="FFFFFF"/>
        </w:rPr>
        <w:t>Здесь обычно собраны разные точки зрения исследователей на научную проблему.</w:t>
      </w:r>
    </w:p>
    <w:p w:rsidR="0065428E" w:rsidRDefault="0065428E" w:rsidP="00557C81">
      <w:pPr>
        <w:pStyle w:val="Style7"/>
        <w:widowControl/>
        <w:spacing w:before="82"/>
        <w:ind w:right="10" w:firstLine="0"/>
        <w:rPr>
          <w:rStyle w:val="FontStyle72"/>
          <w:b/>
          <w:sz w:val="22"/>
          <w:szCs w:val="22"/>
        </w:rPr>
      </w:pPr>
    </w:p>
    <w:p w:rsidR="003842AB" w:rsidRPr="0065428E" w:rsidRDefault="0065428E" w:rsidP="0065428E">
      <w:pPr>
        <w:pStyle w:val="Style7"/>
        <w:widowControl/>
        <w:spacing w:before="82"/>
        <w:ind w:right="10" w:firstLine="567"/>
        <w:rPr>
          <w:rStyle w:val="FontStyle72"/>
          <w:b/>
          <w:sz w:val="22"/>
          <w:szCs w:val="22"/>
        </w:rPr>
      </w:pPr>
      <w:r w:rsidRPr="0065428E">
        <w:rPr>
          <w:rStyle w:val="FontStyle72"/>
          <w:b/>
          <w:sz w:val="22"/>
          <w:szCs w:val="22"/>
        </w:rPr>
        <w:t xml:space="preserve">5. </w:t>
      </w:r>
      <w:r w:rsidR="001D32AA" w:rsidRPr="0065428E">
        <w:rPr>
          <w:rStyle w:val="FontStyle72"/>
          <w:b/>
          <w:sz w:val="22"/>
          <w:szCs w:val="22"/>
        </w:rPr>
        <w:t>ПРАКТИЧЕСКАЯ ИЛИ ОПЫТНО-ЭКСПЕРЕМЕНТАЛЬНАЯ ЧАСТЬ</w:t>
      </w:r>
    </w:p>
    <w:p w:rsidR="0065428E" w:rsidRDefault="0065428E" w:rsidP="0065428E">
      <w:pPr>
        <w:pStyle w:val="Style7"/>
        <w:widowControl/>
        <w:spacing w:before="82"/>
        <w:ind w:right="10" w:firstLine="567"/>
        <w:rPr>
          <w:rStyle w:val="FontStyle72"/>
          <w:sz w:val="24"/>
          <w:szCs w:val="24"/>
        </w:rPr>
      </w:pPr>
    </w:p>
    <w:p w:rsidR="003842AB" w:rsidRPr="0065428E" w:rsidRDefault="0065428E" w:rsidP="0065428E">
      <w:pPr>
        <w:pStyle w:val="Style7"/>
        <w:widowControl/>
        <w:spacing w:before="82"/>
        <w:ind w:right="10" w:firstLine="567"/>
      </w:pPr>
      <w:r w:rsidRPr="0065428E">
        <w:rPr>
          <w:rStyle w:val="FontStyle72"/>
          <w:sz w:val="24"/>
          <w:szCs w:val="24"/>
        </w:rPr>
        <w:t>Практическая или опытно-</w:t>
      </w:r>
      <w:proofErr w:type="spellStart"/>
      <w:r w:rsidRPr="0065428E">
        <w:rPr>
          <w:rStyle w:val="FontStyle72"/>
          <w:sz w:val="24"/>
          <w:szCs w:val="24"/>
        </w:rPr>
        <w:t>эксперементальная</w:t>
      </w:r>
      <w:proofErr w:type="spellEnd"/>
      <w:r w:rsidRPr="0065428E">
        <w:rPr>
          <w:rStyle w:val="FontStyle72"/>
          <w:sz w:val="24"/>
          <w:szCs w:val="24"/>
        </w:rPr>
        <w:t xml:space="preserve"> часть</w:t>
      </w:r>
      <w:r>
        <w:rPr>
          <w:rStyle w:val="FontStyle72"/>
          <w:sz w:val="24"/>
          <w:szCs w:val="24"/>
        </w:rPr>
        <w:t>,</w:t>
      </w:r>
      <w:r w:rsidRPr="0065428E">
        <w:rPr>
          <w:rStyle w:val="FontStyle72"/>
          <w:sz w:val="24"/>
          <w:szCs w:val="24"/>
        </w:rPr>
        <w:t xml:space="preserve"> </w:t>
      </w:r>
      <w:r w:rsidRPr="0065428E">
        <w:rPr>
          <w:rStyle w:val="ac"/>
          <w:b w:val="0"/>
          <w:color w:val="333333"/>
          <w:shd w:val="clear" w:color="auto" w:fill="FFFFFF"/>
        </w:rPr>
        <w:t>направлена на решение выбранной проблемы</w:t>
      </w:r>
      <w:r w:rsidRPr="0065428E">
        <w:rPr>
          <w:color w:val="333333"/>
          <w:shd w:val="clear" w:color="auto" w:fill="FFFFFF"/>
        </w:rPr>
        <w:t> и состоит</w:t>
      </w:r>
      <w:r>
        <w:rPr>
          <w:color w:val="333333"/>
          <w:shd w:val="clear" w:color="auto" w:fill="FFFFFF"/>
        </w:rPr>
        <w:t xml:space="preserve"> из проектирования деятельности или</w:t>
      </w:r>
      <w:r w:rsidRPr="0065428E">
        <w:rPr>
          <w:color w:val="333333"/>
          <w:shd w:val="clear" w:color="auto" w:fill="FFFFFF"/>
        </w:rPr>
        <w:t xml:space="preserve"> описания её реализации и оценки результативности</w:t>
      </w:r>
      <w:r>
        <w:rPr>
          <w:color w:val="333333"/>
          <w:shd w:val="clear" w:color="auto" w:fill="FFFFFF"/>
        </w:rPr>
        <w:t>.</w:t>
      </w:r>
    </w:p>
    <w:p w:rsidR="00AB1122" w:rsidRPr="00C11D9E" w:rsidRDefault="0065428E" w:rsidP="00AB1122">
      <w:pPr>
        <w:pStyle w:val="Style9"/>
        <w:widowControl/>
        <w:spacing w:before="182"/>
        <w:ind w:left="672"/>
        <w:jc w:val="left"/>
        <w:rPr>
          <w:rStyle w:val="FontStyle60"/>
          <w:sz w:val="22"/>
          <w:szCs w:val="22"/>
        </w:rPr>
      </w:pPr>
      <w:r>
        <w:rPr>
          <w:rStyle w:val="FontStyle60"/>
          <w:sz w:val="22"/>
          <w:szCs w:val="22"/>
        </w:rPr>
        <w:t xml:space="preserve">6. </w:t>
      </w:r>
      <w:r w:rsidR="00AB1122" w:rsidRPr="00C11D9E">
        <w:rPr>
          <w:rStyle w:val="FontStyle60"/>
          <w:sz w:val="22"/>
          <w:szCs w:val="22"/>
        </w:rPr>
        <w:t>ОХРАНА ПРИРОДЫ И ЭКОЛОГИЧЕСКАЯ БЕЗОПАСНОСТЬ</w:t>
      </w:r>
    </w:p>
    <w:p w:rsidR="00AB1122" w:rsidRPr="00C11D9E" w:rsidRDefault="00AB1122" w:rsidP="00AB1122">
      <w:pPr>
        <w:pStyle w:val="Style39"/>
        <w:widowControl/>
        <w:spacing w:line="240" w:lineRule="exact"/>
        <w:ind w:right="5" w:firstLine="725"/>
        <w:rPr>
          <w:sz w:val="22"/>
          <w:szCs w:val="22"/>
        </w:rPr>
      </w:pPr>
    </w:p>
    <w:p w:rsidR="00AB1122" w:rsidRPr="00C11D9E" w:rsidRDefault="00AB1122" w:rsidP="00AB1122">
      <w:pPr>
        <w:pStyle w:val="Style39"/>
        <w:widowControl/>
        <w:spacing w:before="158" w:line="317" w:lineRule="exact"/>
        <w:ind w:right="5" w:firstLine="725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Эта глава, объёмом 3-4 страницы, должна включать следующие разде</w:t>
      </w:r>
      <w:r w:rsidRPr="00C11D9E">
        <w:rPr>
          <w:rStyle w:val="FontStyle72"/>
          <w:sz w:val="22"/>
          <w:szCs w:val="22"/>
        </w:rPr>
        <w:softHyphen/>
        <w:t>лы:</w:t>
      </w:r>
    </w:p>
    <w:p w:rsidR="00AB1122" w:rsidRPr="00C11D9E" w:rsidRDefault="00AB1122" w:rsidP="00D749F8">
      <w:pPr>
        <w:pStyle w:val="Style24"/>
        <w:widowControl/>
        <w:numPr>
          <w:ilvl w:val="0"/>
          <w:numId w:val="8"/>
        </w:numPr>
        <w:tabs>
          <w:tab w:val="left" w:pos="845"/>
        </w:tabs>
        <w:ind w:left="566" w:firstLine="0"/>
        <w:jc w:val="left"/>
        <w:rPr>
          <w:rStyle w:val="FontStyle72"/>
          <w:spacing w:val="-20"/>
          <w:sz w:val="22"/>
          <w:szCs w:val="22"/>
        </w:rPr>
      </w:pPr>
      <w:r w:rsidRPr="00C11D9E">
        <w:rPr>
          <w:rStyle w:val="FontStyle72"/>
          <w:sz w:val="22"/>
          <w:szCs w:val="22"/>
        </w:rPr>
        <w:t>Вводная часть (0,5 страницы).</w:t>
      </w:r>
    </w:p>
    <w:p w:rsidR="00AB1122" w:rsidRPr="00C11D9E" w:rsidRDefault="00AB1122" w:rsidP="00D749F8">
      <w:pPr>
        <w:pStyle w:val="Style24"/>
        <w:widowControl/>
        <w:numPr>
          <w:ilvl w:val="0"/>
          <w:numId w:val="8"/>
        </w:numPr>
        <w:tabs>
          <w:tab w:val="left" w:pos="845"/>
        </w:tabs>
        <w:ind w:right="5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Анализ природоохранных мероприятий, проводимых в хозяйстве, пе</w:t>
      </w:r>
      <w:r w:rsidRPr="00C11D9E">
        <w:rPr>
          <w:rStyle w:val="FontStyle72"/>
          <w:sz w:val="22"/>
          <w:szCs w:val="22"/>
        </w:rPr>
        <w:softHyphen/>
        <w:t>рерабатывающем предприятии, животноводческом комплексе и.т.д., где сту</w:t>
      </w:r>
      <w:r w:rsidRPr="00C11D9E">
        <w:rPr>
          <w:rStyle w:val="FontStyle72"/>
          <w:sz w:val="22"/>
          <w:szCs w:val="22"/>
        </w:rPr>
        <w:softHyphen/>
        <w:t>дент проходил практику, и возможных экологических последствиях при не выполнении этих мероприятий.</w:t>
      </w:r>
    </w:p>
    <w:p w:rsidR="00AB1122" w:rsidRPr="00C11D9E" w:rsidRDefault="00AB1122" w:rsidP="00AB1122">
      <w:pPr>
        <w:pStyle w:val="Style36"/>
        <w:widowControl/>
        <w:tabs>
          <w:tab w:val="left" w:pos="845"/>
        </w:tabs>
        <w:spacing w:line="317" w:lineRule="exact"/>
        <w:ind w:left="566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3.</w:t>
      </w:r>
      <w:r w:rsidRPr="00C11D9E">
        <w:rPr>
          <w:rStyle w:val="FontStyle72"/>
          <w:sz w:val="22"/>
          <w:szCs w:val="22"/>
        </w:rPr>
        <w:tab/>
        <w:t xml:space="preserve">Предложенные природоохранные мероприятия по охране </w:t>
      </w:r>
      <w:proofErr w:type="gramStart"/>
      <w:r w:rsidRPr="00C11D9E">
        <w:rPr>
          <w:rStyle w:val="FontStyle72"/>
          <w:sz w:val="22"/>
          <w:szCs w:val="22"/>
        </w:rPr>
        <w:t>окружаю-</w:t>
      </w:r>
      <w:r w:rsidRPr="00C11D9E">
        <w:rPr>
          <w:rStyle w:val="FontStyle72"/>
          <w:sz w:val="22"/>
          <w:szCs w:val="22"/>
        </w:rPr>
        <w:br/>
        <w:t>щей</w:t>
      </w:r>
      <w:proofErr w:type="gramEnd"/>
      <w:r w:rsidRPr="00C11D9E">
        <w:rPr>
          <w:rStyle w:val="FontStyle72"/>
          <w:sz w:val="22"/>
          <w:szCs w:val="22"/>
        </w:rPr>
        <w:t xml:space="preserve"> природной среды.</w:t>
      </w:r>
    </w:p>
    <w:p w:rsidR="00AB1122" w:rsidRPr="00C11D9E" w:rsidRDefault="00AB1122" w:rsidP="00AB1122">
      <w:pPr>
        <w:pStyle w:val="Style39"/>
        <w:widowControl/>
        <w:spacing w:line="317" w:lineRule="exac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В природоохранных мероприятиях по охране окружающей природной среды показать мероприятия по созданию благоприятных условий для корм</w:t>
      </w:r>
      <w:r w:rsidRPr="00C11D9E">
        <w:rPr>
          <w:rStyle w:val="FontStyle72"/>
          <w:sz w:val="22"/>
          <w:szCs w:val="22"/>
        </w:rPr>
        <w:softHyphen/>
        <w:t>ления и содержания животных, систему мероприятий регуляции и оптимиза</w:t>
      </w:r>
      <w:r w:rsidRPr="00C11D9E">
        <w:rPr>
          <w:rStyle w:val="FontStyle72"/>
          <w:sz w:val="22"/>
          <w:szCs w:val="22"/>
        </w:rPr>
        <w:softHyphen/>
        <w:t>ции ферменного и пастбищного биогеоценоза, как единого целого, предпри</w:t>
      </w:r>
      <w:r w:rsidRPr="00C11D9E">
        <w:rPr>
          <w:rStyle w:val="FontStyle72"/>
          <w:sz w:val="22"/>
          <w:szCs w:val="22"/>
        </w:rPr>
        <w:softHyphen/>
        <w:t>ятий переработки сельскохозяйственной продукции по принципу безотход</w:t>
      </w:r>
      <w:r w:rsidRPr="00C11D9E">
        <w:rPr>
          <w:rStyle w:val="FontStyle72"/>
          <w:sz w:val="22"/>
          <w:szCs w:val="22"/>
        </w:rPr>
        <w:softHyphen/>
        <w:t>ных производств (природных биогеоценозов).</w:t>
      </w:r>
    </w:p>
    <w:p w:rsidR="00AB1122" w:rsidRPr="00C11D9E" w:rsidRDefault="00AB1122" w:rsidP="00AB1122">
      <w:pPr>
        <w:pStyle w:val="Style39"/>
        <w:widowControl/>
        <w:spacing w:line="317" w:lineRule="exact"/>
        <w:ind w:firstLine="696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По каждому проанализированному пункту сделать заключение по ре</w:t>
      </w:r>
      <w:r w:rsidRPr="00C11D9E">
        <w:rPr>
          <w:rStyle w:val="FontStyle72"/>
          <w:sz w:val="22"/>
          <w:szCs w:val="22"/>
        </w:rPr>
        <w:softHyphen/>
        <w:t>шению экологических проблем и увязать с темой дипломной работы. Заклю</w:t>
      </w:r>
      <w:r w:rsidRPr="00C11D9E">
        <w:rPr>
          <w:rStyle w:val="FontStyle72"/>
          <w:sz w:val="22"/>
          <w:szCs w:val="22"/>
        </w:rPr>
        <w:softHyphen/>
        <w:t>чительные предложения по природоохранным мероприятиям по охране ок</w:t>
      </w:r>
      <w:r w:rsidRPr="00C11D9E">
        <w:rPr>
          <w:rStyle w:val="FontStyle72"/>
          <w:sz w:val="22"/>
          <w:szCs w:val="22"/>
        </w:rPr>
        <w:softHyphen/>
        <w:t xml:space="preserve">ружающей природной среды свести в таблицу </w:t>
      </w:r>
      <w:r w:rsidRPr="00C11D9E">
        <w:rPr>
          <w:rStyle w:val="FontStyle72"/>
          <w:spacing w:val="30"/>
          <w:sz w:val="22"/>
          <w:szCs w:val="22"/>
        </w:rPr>
        <w:t>18 с</w:t>
      </w:r>
      <w:r w:rsidRPr="00C11D9E">
        <w:rPr>
          <w:rStyle w:val="FontStyle72"/>
          <w:sz w:val="22"/>
          <w:szCs w:val="22"/>
        </w:rPr>
        <w:t xml:space="preserve"> соответствующими пунк</w:t>
      </w:r>
      <w:r w:rsidRPr="00C11D9E">
        <w:rPr>
          <w:rStyle w:val="FontStyle72"/>
          <w:sz w:val="22"/>
          <w:szCs w:val="22"/>
        </w:rPr>
        <w:softHyphen/>
        <w:t>тами, указанными в примере и имеющими место на данном сельскохозяйст</w:t>
      </w:r>
      <w:r w:rsidRPr="00C11D9E">
        <w:rPr>
          <w:rStyle w:val="FontStyle72"/>
          <w:sz w:val="22"/>
          <w:szCs w:val="22"/>
        </w:rPr>
        <w:softHyphen/>
        <w:t>венном или перерабатывающем предприятии:</w:t>
      </w:r>
    </w:p>
    <w:p w:rsidR="00AB1122" w:rsidRPr="00C11D9E" w:rsidRDefault="00AB1122" w:rsidP="00AB1122">
      <w:pPr>
        <w:pStyle w:val="Style39"/>
        <w:widowControl/>
        <w:spacing w:line="317" w:lineRule="exact"/>
        <w:ind w:firstLine="696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pStyle w:val="Style39"/>
        <w:widowControl/>
        <w:spacing w:line="317" w:lineRule="exact"/>
        <w:ind w:firstLine="696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Таблица 18. Экологические мероприятия по охране окружающей природной среды хозяйства, фермы, промышленного комплекса, перерабатывающего с/х предприятия и т.д. на 20___ - 20___ гг.</w:t>
      </w:r>
    </w:p>
    <w:p w:rsidR="00AB1122" w:rsidRPr="00C11D9E" w:rsidRDefault="00AB1122" w:rsidP="00AB1122">
      <w:pPr>
        <w:pStyle w:val="Style39"/>
        <w:widowControl/>
        <w:spacing w:line="317" w:lineRule="exact"/>
        <w:ind w:firstLine="696"/>
        <w:rPr>
          <w:rStyle w:val="FontStyle72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3119"/>
        <w:gridCol w:w="2029"/>
      </w:tblGrid>
      <w:tr w:rsidR="00AB1122" w:rsidRPr="00C11D9E" w:rsidTr="00557C81">
        <w:trPr>
          <w:trHeight w:val="673"/>
        </w:trPr>
        <w:tc>
          <w:tcPr>
            <w:tcW w:w="3510" w:type="dxa"/>
          </w:tcPr>
          <w:p w:rsidR="00AB1122" w:rsidRPr="00C11D9E" w:rsidRDefault="00AB1122" w:rsidP="00492B25">
            <w:pPr>
              <w:pStyle w:val="Style39"/>
              <w:widowControl/>
              <w:spacing w:line="240" w:lineRule="auto"/>
              <w:ind w:firstLine="0"/>
              <w:rPr>
                <w:rStyle w:val="FontStyle72"/>
                <w:rFonts w:eastAsiaTheme="minorEastAsia"/>
                <w:sz w:val="22"/>
                <w:szCs w:val="22"/>
              </w:rPr>
            </w:pPr>
            <w:r w:rsidRPr="00C11D9E">
              <w:rPr>
                <w:rStyle w:val="FontStyle72"/>
                <w:rFonts w:eastAsiaTheme="minorEastAsia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</w:tcPr>
          <w:p w:rsidR="00AB1122" w:rsidRPr="00C11D9E" w:rsidRDefault="00AB1122" w:rsidP="00492B25">
            <w:pPr>
              <w:pStyle w:val="Style39"/>
              <w:widowControl/>
              <w:spacing w:line="240" w:lineRule="auto"/>
              <w:ind w:firstLine="0"/>
              <w:rPr>
                <w:rStyle w:val="FontStyle72"/>
                <w:rFonts w:eastAsiaTheme="minorEastAsia"/>
                <w:sz w:val="22"/>
                <w:szCs w:val="22"/>
              </w:rPr>
            </w:pPr>
            <w:r w:rsidRPr="00C11D9E">
              <w:rPr>
                <w:rStyle w:val="FontStyle72"/>
                <w:rFonts w:eastAsiaTheme="minorEastAsia"/>
                <w:sz w:val="22"/>
                <w:szCs w:val="22"/>
              </w:rPr>
              <w:t>Сроки внедрения</w:t>
            </w:r>
          </w:p>
        </w:tc>
        <w:tc>
          <w:tcPr>
            <w:tcW w:w="3119" w:type="dxa"/>
          </w:tcPr>
          <w:p w:rsidR="00AB1122" w:rsidRPr="00C11D9E" w:rsidRDefault="00AB1122" w:rsidP="00492B25">
            <w:pPr>
              <w:pStyle w:val="Style39"/>
              <w:widowControl/>
              <w:spacing w:line="240" w:lineRule="auto"/>
              <w:ind w:firstLine="0"/>
              <w:rPr>
                <w:rStyle w:val="FontStyle72"/>
                <w:rFonts w:eastAsiaTheme="minorEastAsia"/>
                <w:sz w:val="22"/>
                <w:szCs w:val="22"/>
              </w:rPr>
            </w:pPr>
            <w:r w:rsidRPr="00C11D9E">
              <w:rPr>
                <w:rStyle w:val="FontStyle72"/>
                <w:rFonts w:eastAsiaTheme="minorEastAsia"/>
                <w:sz w:val="22"/>
                <w:szCs w:val="22"/>
              </w:rPr>
              <w:t>Ожидаемые результаты</w:t>
            </w:r>
          </w:p>
        </w:tc>
        <w:tc>
          <w:tcPr>
            <w:tcW w:w="2029" w:type="dxa"/>
          </w:tcPr>
          <w:p w:rsidR="00AB1122" w:rsidRPr="00C11D9E" w:rsidRDefault="00AB1122" w:rsidP="00492B25">
            <w:pPr>
              <w:pStyle w:val="Style39"/>
              <w:widowControl/>
              <w:spacing w:line="240" w:lineRule="auto"/>
              <w:ind w:left="-108" w:right="-157" w:firstLine="0"/>
              <w:jc w:val="center"/>
              <w:rPr>
                <w:rStyle w:val="FontStyle72"/>
                <w:rFonts w:eastAsiaTheme="minorEastAsia"/>
                <w:sz w:val="22"/>
                <w:szCs w:val="22"/>
              </w:rPr>
            </w:pPr>
            <w:r w:rsidRPr="00C11D9E">
              <w:rPr>
                <w:rStyle w:val="FontStyle72"/>
                <w:rFonts w:eastAsiaTheme="minorEastAsia"/>
                <w:sz w:val="22"/>
                <w:szCs w:val="22"/>
              </w:rPr>
              <w:t xml:space="preserve">Ответственность </w:t>
            </w:r>
          </w:p>
          <w:p w:rsidR="00AB1122" w:rsidRPr="00C11D9E" w:rsidRDefault="00AB1122" w:rsidP="00492B25">
            <w:pPr>
              <w:pStyle w:val="Style39"/>
              <w:widowControl/>
              <w:spacing w:line="240" w:lineRule="auto"/>
              <w:ind w:left="-108" w:right="-157" w:firstLine="0"/>
              <w:jc w:val="center"/>
              <w:rPr>
                <w:rStyle w:val="FontStyle72"/>
                <w:rFonts w:eastAsiaTheme="minorEastAsia"/>
                <w:sz w:val="22"/>
                <w:szCs w:val="22"/>
              </w:rPr>
            </w:pPr>
            <w:r w:rsidRPr="00C11D9E">
              <w:rPr>
                <w:rStyle w:val="FontStyle72"/>
                <w:rFonts w:eastAsiaTheme="minorEastAsia"/>
                <w:sz w:val="22"/>
                <w:szCs w:val="22"/>
              </w:rPr>
              <w:t xml:space="preserve">за </w:t>
            </w:r>
          </w:p>
          <w:p w:rsidR="00AB1122" w:rsidRPr="00C11D9E" w:rsidRDefault="00AB1122" w:rsidP="00492B25">
            <w:pPr>
              <w:pStyle w:val="Style39"/>
              <w:widowControl/>
              <w:spacing w:line="240" w:lineRule="auto"/>
              <w:ind w:left="-108" w:right="-157" w:firstLine="0"/>
              <w:jc w:val="center"/>
              <w:rPr>
                <w:rStyle w:val="FontStyle72"/>
                <w:rFonts w:eastAsiaTheme="minorEastAsia"/>
                <w:sz w:val="22"/>
                <w:szCs w:val="22"/>
              </w:rPr>
            </w:pPr>
            <w:r w:rsidRPr="00C11D9E">
              <w:rPr>
                <w:rStyle w:val="FontStyle72"/>
                <w:rFonts w:eastAsiaTheme="minorEastAsia"/>
                <w:sz w:val="22"/>
                <w:szCs w:val="22"/>
              </w:rPr>
              <w:t>выполнение</w:t>
            </w:r>
          </w:p>
        </w:tc>
      </w:tr>
      <w:tr w:rsidR="00AB1122" w:rsidRPr="00C11D9E" w:rsidTr="00557C81">
        <w:trPr>
          <w:trHeight w:val="459"/>
        </w:trPr>
        <w:tc>
          <w:tcPr>
            <w:tcW w:w="3510" w:type="dxa"/>
          </w:tcPr>
          <w:p w:rsidR="00AB1122" w:rsidRPr="00C11D9E" w:rsidRDefault="00AB1122" w:rsidP="00492B25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C11D9E">
              <w:rPr>
                <w:rStyle w:val="FontStyle11"/>
                <w:rFonts w:eastAsiaTheme="minorEastAsia"/>
                <w:sz w:val="22"/>
                <w:szCs w:val="22"/>
                <w:lang w:val="en-US"/>
              </w:rPr>
              <w:t>I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.Экологическая регуляция и оптимиза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softHyphen/>
              <w:t xml:space="preserve">ция пастбищного 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lastRenderedPageBreak/>
              <w:t>биогеоценоза (естест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softHyphen/>
              <w:t>венных кормовых угодий):</w:t>
            </w:r>
          </w:p>
          <w:p w:rsidR="00AB1122" w:rsidRPr="00C11D9E" w:rsidRDefault="00AB1122" w:rsidP="00492B25">
            <w:pPr>
              <w:pStyle w:val="Style6"/>
              <w:widowControl/>
              <w:tabs>
                <w:tab w:val="left" w:pos="398"/>
              </w:tabs>
              <w:spacing w:line="240" w:lineRule="auto"/>
              <w:ind w:firstLine="19"/>
              <w:jc w:val="both"/>
              <w:rPr>
                <w:rStyle w:val="FontStyle11"/>
                <w:rFonts w:eastAsiaTheme="minorEastAsia"/>
                <w:sz w:val="22"/>
                <w:szCs w:val="22"/>
              </w:rPr>
            </w:pPr>
            <w:proofErr w:type="gramStart"/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1)улучшение</w:t>
            </w:r>
            <w:proofErr w:type="gramEnd"/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 xml:space="preserve"> и восстановление </w:t>
            </w:r>
            <w:proofErr w:type="spellStart"/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дегради</w:t>
            </w:r>
            <w:proofErr w:type="spellEnd"/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-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br/>
            </w:r>
            <w:proofErr w:type="spellStart"/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рованных</w:t>
            </w:r>
            <w:proofErr w:type="spellEnd"/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 xml:space="preserve"> естественных кормовых</w:t>
            </w:r>
          </w:p>
          <w:p w:rsidR="00AB1122" w:rsidRPr="00C11D9E" w:rsidRDefault="00AB1122" w:rsidP="00492B25">
            <w:pPr>
              <w:pStyle w:val="Style6"/>
              <w:widowControl/>
              <w:tabs>
                <w:tab w:val="left" w:pos="398"/>
              </w:tabs>
              <w:spacing w:line="240" w:lineRule="auto"/>
              <w:ind w:firstLine="19"/>
              <w:jc w:val="both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угодий;</w:t>
            </w:r>
          </w:p>
          <w:p w:rsidR="00AB1122" w:rsidRPr="00C11D9E" w:rsidRDefault="00AB1122" w:rsidP="00492B25">
            <w:pPr>
              <w:pStyle w:val="Style39"/>
              <w:widowControl/>
              <w:spacing w:line="240" w:lineRule="auto"/>
              <w:ind w:firstLine="0"/>
              <w:rPr>
                <w:rStyle w:val="FontStyle72"/>
                <w:rFonts w:eastAsiaTheme="minorEastAsia"/>
                <w:sz w:val="22"/>
                <w:szCs w:val="22"/>
              </w:rPr>
            </w:pPr>
            <w:proofErr w:type="gramStart"/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2)нормированный</w:t>
            </w:r>
            <w:proofErr w:type="gramEnd"/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 xml:space="preserve">  выпас, санитарно-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br/>
              <w:t xml:space="preserve">гигиенические  и  ветеринарные </w:t>
            </w:r>
            <w:proofErr w:type="spellStart"/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меро</w:t>
            </w:r>
            <w:proofErr w:type="spellEnd"/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-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br/>
            </w:r>
            <w:proofErr w:type="spellStart"/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приятия;организация</w:t>
            </w:r>
            <w:proofErr w:type="spellEnd"/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 xml:space="preserve">  летнего выпаса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br/>
              <w:t>(летние лагеря, водопой и др.).</w:t>
            </w:r>
          </w:p>
        </w:tc>
        <w:tc>
          <w:tcPr>
            <w:tcW w:w="1276" w:type="dxa"/>
          </w:tcPr>
          <w:p w:rsidR="00AB1122" w:rsidRPr="00C11D9E" w:rsidRDefault="00AB1122" w:rsidP="00492B25">
            <w:pPr>
              <w:pStyle w:val="Style39"/>
              <w:widowControl/>
              <w:spacing w:line="240" w:lineRule="auto"/>
              <w:ind w:firstLine="0"/>
              <w:rPr>
                <w:rStyle w:val="FontStyle72"/>
                <w:rFonts w:eastAsiaTheme="minorEastAsia"/>
                <w:sz w:val="22"/>
                <w:szCs w:val="22"/>
              </w:rPr>
            </w:pPr>
          </w:p>
        </w:tc>
        <w:tc>
          <w:tcPr>
            <w:tcW w:w="3119" w:type="dxa"/>
          </w:tcPr>
          <w:p w:rsidR="00AB1122" w:rsidRPr="00C11D9E" w:rsidRDefault="00AB1122" w:rsidP="00492B25">
            <w:pPr>
              <w:pStyle w:val="Style39"/>
              <w:widowControl/>
              <w:spacing w:line="240" w:lineRule="auto"/>
              <w:ind w:firstLine="0"/>
              <w:rPr>
                <w:rStyle w:val="FontStyle72"/>
                <w:rFonts w:eastAsiaTheme="minorEastAsia"/>
                <w:sz w:val="22"/>
                <w:szCs w:val="22"/>
              </w:rPr>
            </w:pP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Повышение продук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softHyphen/>
              <w:t>тивности, рацио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softHyphen/>
              <w:t>нального использо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softHyphen/>
              <w:t xml:space="preserve">вания </w:t>
            </w:r>
            <w:proofErr w:type="spellStart"/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lastRenderedPageBreak/>
              <w:t>пастбищ.Сохранение</w:t>
            </w:r>
            <w:proofErr w:type="spellEnd"/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 xml:space="preserve"> здоро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softHyphen/>
              <w:t>вья животных и устойчивость к болез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softHyphen/>
              <w:t>ням.</w:t>
            </w:r>
          </w:p>
        </w:tc>
        <w:tc>
          <w:tcPr>
            <w:tcW w:w="2029" w:type="dxa"/>
          </w:tcPr>
          <w:p w:rsidR="00AB1122" w:rsidRPr="00C11D9E" w:rsidRDefault="00AB1122" w:rsidP="00492B25">
            <w:pPr>
              <w:pStyle w:val="Style39"/>
              <w:widowControl/>
              <w:spacing w:line="240" w:lineRule="auto"/>
              <w:ind w:firstLine="0"/>
              <w:rPr>
                <w:rStyle w:val="FontStyle72"/>
                <w:rFonts w:eastAsiaTheme="minorEastAsia"/>
                <w:sz w:val="22"/>
                <w:szCs w:val="22"/>
              </w:rPr>
            </w:pPr>
          </w:p>
        </w:tc>
      </w:tr>
      <w:tr w:rsidR="00AB1122" w:rsidRPr="00C11D9E" w:rsidTr="00557C81">
        <w:trPr>
          <w:trHeight w:val="2940"/>
        </w:trPr>
        <w:tc>
          <w:tcPr>
            <w:tcW w:w="3510" w:type="dxa"/>
          </w:tcPr>
          <w:p w:rsidR="00AB1122" w:rsidRPr="00C11D9E" w:rsidRDefault="00AB1122" w:rsidP="00492B25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C11D9E">
              <w:rPr>
                <w:rStyle w:val="FontStyle72"/>
                <w:rFonts w:eastAsiaTheme="minorEastAsia"/>
                <w:sz w:val="22"/>
                <w:szCs w:val="22"/>
                <w:lang w:val="en-US"/>
              </w:rPr>
              <w:t>II</w:t>
            </w:r>
            <w:r w:rsidRPr="00C11D9E">
              <w:rPr>
                <w:rStyle w:val="FontStyle72"/>
                <w:rFonts w:eastAsiaTheme="minorEastAsia"/>
                <w:sz w:val="22"/>
                <w:szCs w:val="22"/>
              </w:rPr>
              <w:t>.</w:t>
            </w:r>
            <w:r w:rsidRPr="00C11D9E">
              <w:rPr>
                <w:rFonts w:eastAsiaTheme="minorEastAsia"/>
                <w:sz w:val="22"/>
                <w:szCs w:val="22"/>
              </w:rPr>
              <w:t xml:space="preserve"> 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Экологическая регуляция и оптимиза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softHyphen/>
              <w:t>ция ферменного биогеоценоза (фермы, комплекса и др.):</w:t>
            </w:r>
          </w:p>
          <w:p w:rsidR="00AB1122" w:rsidRPr="00C11D9E" w:rsidRDefault="00AB1122" w:rsidP="00492B25">
            <w:pPr>
              <w:pStyle w:val="Style6"/>
              <w:widowControl/>
              <w:tabs>
                <w:tab w:val="left" w:pos="576"/>
              </w:tabs>
              <w:spacing w:line="240" w:lineRule="auto"/>
              <w:ind w:firstLine="19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1.наличие   санитарно-защитных зон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br/>
              <w:t>(СЗЗ), их ширина.</w:t>
            </w:r>
          </w:p>
          <w:p w:rsidR="00AB1122" w:rsidRPr="00C11D9E" w:rsidRDefault="00AB1122" w:rsidP="00492B25">
            <w:pPr>
              <w:pStyle w:val="Style39"/>
              <w:widowControl/>
              <w:spacing w:line="240" w:lineRule="auto"/>
              <w:ind w:firstLine="0"/>
              <w:rPr>
                <w:rStyle w:val="FontStyle72"/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1122" w:rsidRPr="00C11D9E" w:rsidRDefault="00AB1122" w:rsidP="00492B25">
            <w:pPr>
              <w:pStyle w:val="Style39"/>
              <w:widowControl/>
              <w:spacing w:line="240" w:lineRule="auto"/>
              <w:ind w:firstLine="0"/>
              <w:rPr>
                <w:rStyle w:val="FontStyle72"/>
                <w:rFonts w:eastAsiaTheme="minorEastAsia"/>
                <w:sz w:val="22"/>
                <w:szCs w:val="22"/>
              </w:rPr>
            </w:pPr>
          </w:p>
        </w:tc>
        <w:tc>
          <w:tcPr>
            <w:tcW w:w="3119" w:type="dxa"/>
          </w:tcPr>
          <w:p w:rsidR="00AB1122" w:rsidRPr="00C11D9E" w:rsidRDefault="00AB1122" w:rsidP="00492B25">
            <w:pPr>
              <w:pStyle w:val="Style4"/>
              <w:widowControl/>
              <w:spacing w:line="240" w:lineRule="auto"/>
              <w:ind w:right="34"/>
              <w:jc w:val="left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Защита окружающей среды от микроорганизмов, неприятных запахов.</w:t>
            </w:r>
          </w:p>
          <w:p w:rsidR="00AB1122" w:rsidRPr="00C11D9E" w:rsidRDefault="00AB1122" w:rsidP="00492B25">
            <w:pPr>
              <w:pStyle w:val="Style39"/>
              <w:widowControl/>
              <w:spacing w:line="240" w:lineRule="auto"/>
              <w:ind w:firstLine="0"/>
              <w:jc w:val="left"/>
              <w:rPr>
                <w:rStyle w:val="FontStyle72"/>
                <w:rFonts w:eastAsiaTheme="minorEastAsia"/>
                <w:sz w:val="22"/>
                <w:szCs w:val="22"/>
              </w:rPr>
            </w:pP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Регулирование плот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softHyphen/>
              <w:t>ности популяции животных: выполне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softHyphen/>
              <w:t>ние экологических требований при строительстве и экс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softHyphen/>
              <w:t>плуатации животно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softHyphen/>
              <w:t>водческих предпри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softHyphen/>
              <w:t>ятий.</w:t>
            </w:r>
          </w:p>
        </w:tc>
        <w:tc>
          <w:tcPr>
            <w:tcW w:w="2029" w:type="dxa"/>
          </w:tcPr>
          <w:p w:rsidR="00AB1122" w:rsidRPr="00C11D9E" w:rsidRDefault="00AB1122" w:rsidP="00492B25">
            <w:pPr>
              <w:pStyle w:val="Style39"/>
              <w:widowControl/>
              <w:spacing w:line="240" w:lineRule="auto"/>
              <w:ind w:firstLine="0"/>
              <w:rPr>
                <w:rStyle w:val="FontStyle72"/>
                <w:rFonts w:eastAsiaTheme="minorEastAsia"/>
                <w:sz w:val="22"/>
                <w:szCs w:val="22"/>
              </w:rPr>
            </w:pPr>
          </w:p>
        </w:tc>
      </w:tr>
      <w:tr w:rsidR="00AB1122" w:rsidRPr="00C11D9E" w:rsidTr="00557C81">
        <w:trPr>
          <w:trHeight w:val="4084"/>
        </w:trPr>
        <w:tc>
          <w:tcPr>
            <w:tcW w:w="3510" w:type="dxa"/>
          </w:tcPr>
          <w:p w:rsidR="00AB1122" w:rsidRPr="00C11D9E" w:rsidRDefault="00AB1122" w:rsidP="00492B25">
            <w:pPr>
              <w:pStyle w:val="Style6"/>
              <w:widowControl/>
              <w:tabs>
                <w:tab w:val="left" w:pos="322"/>
              </w:tabs>
              <w:spacing w:line="240" w:lineRule="auto"/>
              <w:ind w:left="5" w:hanging="5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 xml:space="preserve">2.вентиляция, канализация, </w:t>
            </w:r>
            <w:proofErr w:type="spellStart"/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навозоудале</w:t>
            </w:r>
            <w:proofErr w:type="spellEnd"/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-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br/>
            </w:r>
            <w:proofErr w:type="spellStart"/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ние</w:t>
            </w:r>
            <w:proofErr w:type="spellEnd"/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 xml:space="preserve">; </w:t>
            </w:r>
          </w:p>
          <w:p w:rsidR="00AB1122" w:rsidRPr="00C11D9E" w:rsidRDefault="00AB1122" w:rsidP="00492B25">
            <w:pPr>
              <w:pStyle w:val="Style6"/>
              <w:widowControl/>
              <w:tabs>
                <w:tab w:val="left" w:pos="322"/>
              </w:tabs>
              <w:spacing w:line="240" w:lineRule="auto"/>
              <w:ind w:left="5" w:hanging="5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хранение   и   использование навозно-фекального сырья; сточные воды и их очистка;</w:t>
            </w:r>
          </w:p>
          <w:p w:rsidR="00AB1122" w:rsidRPr="00C11D9E" w:rsidRDefault="00AB1122" w:rsidP="00492B25">
            <w:pPr>
              <w:pStyle w:val="Style6"/>
              <w:widowControl/>
              <w:tabs>
                <w:tab w:val="left" w:pos="322"/>
              </w:tabs>
              <w:spacing w:line="240" w:lineRule="auto"/>
              <w:ind w:left="5" w:hanging="5"/>
              <w:rPr>
                <w:rStyle w:val="FontStyle11"/>
                <w:rFonts w:eastAsiaTheme="minorEastAsia"/>
                <w:sz w:val="22"/>
                <w:szCs w:val="22"/>
              </w:rPr>
            </w:pPr>
          </w:p>
          <w:p w:rsidR="00AB1122" w:rsidRPr="00C11D9E" w:rsidRDefault="00AB1122" w:rsidP="00492B25">
            <w:pPr>
              <w:pStyle w:val="Style6"/>
              <w:widowControl/>
              <w:tabs>
                <w:tab w:val="left" w:pos="322"/>
              </w:tabs>
              <w:spacing w:line="240" w:lineRule="auto"/>
              <w:ind w:left="5" w:hanging="5"/>
              <w:rPr>
                <w:rStyle w:val="FontStyle11"/>
                <w:rFonts w:eastAsiaTheme="minorEastAsia"/>
                <w:sz w:val="22"/>
                <w:szCs w:val="22"/>
              </w:rPr>
            </w:pPr>
          </w:p>
          <w:p w:rsidR="00AB1122" w:rsidRPr="00C11D9E" w:rsidRDefault="00AB1122" w:rsidP="00492B25">
            <w:pPr>
              <w:pStyle w:val="Style6"/>
              <w:widowControl/>
              <w:tabs>
                <w:tab w:val="left" w:pos="322"/>
              </w:tabs>
              <w:spacing w:line="240" w:lineRule="auto"/>
              <w:ind w:left="5" w:hanging="5"/>
              <w:rPr>
                <w:rStyle w:val="FontStyle11"/>
                <w:rFonts w:eastAsiaTheme="minorEastAsia"/>
                <w:sz w:val="22"/>
                <w:szCs w:val="22"/>
              </w:rPr>
            </w:pPr>
          </w:p>
          <w:p w:rsidR="00AB1122" w:rsidRPr="00C11D9E" w:rsidRDefault="00AB1122" w:rsidP="00492B25">
            <w:pPr>
              <w:pStyle w:val="Style4"/>
              <w:widowControl/>
              <w:spacing w:line="240" w:lineRule="auto"/>
              <w:ind w:left="5" w:hanging="5"/>
              <w:rPr>
                <w:rStyle w:val="FontStyle72"/>
                <w:rFonts w:eastAsiaTheme="minorEastAsia"/>
                <w:sz w:val="22"/>
                <w:szCs w:val="22"/>
                <w:lang w:val="en-US"/>
              </w:rPr>
            </w:pP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3.ветеринарная защита ферм;</w:t>
            </w:r>
          </w:p>
        </w:tc>
        <w:tc>
          <w:tcPr>
            <w:tcW w:w="1276" w:type="dxa"/>
          </w:tcPr>
          <w:p w:rsidR="00AB1122" w:rsidRPr="00C11D9E" w:rsidRDefault="00AB1122" w:rsidP="00492B25">
            <w:pPr>
              <w:pStyle w:val="Style39"/>
              <w:widowControl/>
              <w:spacing w:line="240" w:lineRule="auto"/>
              <w:ind w:firstLine="0"/>
              <w:rPr>
                <w:rStyle w:val="FontStyle72"/>
                <w:rFonts w:eastAsiaTheme="minorEastAsia"/>
                <w:sz w:val="22"/>
                <w:szCs w:val="22"/>
              </w:rPr>
            </w:pPr>
          </w:p>
        </w:tc>
        <w:tc>
          <w:tcPr>
            <w:tcW w:w="3119" w:type="dxa"/>
          </w:tcPr>
          <w:p w:rsidR="00AB1122" w:rsidRPr="00C11D9E" w:rsidRDefault="00AB1122" w:rsidP="00492B25">
            <w:pPr>
              <w:pStyle w:val="Style4"/>
              <w:widowControl/>
              <w:spacing w:line="240" w:lineRule="auto"/>
              <w:ind w:right="34"/>
              <w:jc w:val="left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Оптимизация место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softHyphen/>
              <w:t xml:space="preserve">обитания животных: соответствие </w:t>
            </w:r>
            <w:proofErr w:type="spellStart"/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зооклимата</w:t>
            </w:r>
            <w:proofErr w:type="spellEnd"/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 xml:space="preserve"> нормативам. Правильное хране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softHyphen/>
              <w:t xml:space="preserve">ние и использование навозно-фекального сырья и сточных вод и их использование на полях хозяйства. </w:t>
            </w:r>
          </w:p>
          <w:p w:rsidR="00AB1122" w:rsidRPr="00C11D9E" w:rsidRDefault="00AB1122" w:rsidP="00492B25">
            <w:pPr>
              <w:pStyle w:val="Style4"/>
              <w:widowControl/>
              <w:spacing w:line="240" w:lineRule="auto"/>
              <w:ind w:right="34"/>
              <w:jc w:val="left"/>
              <w:rPr>
                <w:rStyle w:val="FontStyle11"/>
                <w:rFonts w:eastAsiaTheme="minorEastAsia"/>
                <w:sz w:val="22"/>
                <w:szCs w:val="22"/>
              </w:rPr>
            </w:pP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t>Планомерная борьба с переносчиками инфекционных и ин</w:t>
            </w:r>
            <w:r w:rsidRPr="00C11D9E">
              <w:rPr>
                <w:rStyle w:val="FontStyle11"/>
                <w:rFonts w:eastAsiaTheme="minorEastAsia"/>
                <w:sz w:val="22"/>
                <w:szCs w:val="22"/>
              </w:rPr>
              <w:softHyphen/>
              <w:t>вазионных болезней животных, а также с паразитирующими насекомыми.</w:t>
            </w:r>
          </w:p>
        </w:tc>
        <w:tc>
          <w:tcPr>
            <w:tcW w:w="2029" w:type="dxa"/>
          </w:tcPr>
          <w:p w:rsidR="00AB1122" w:rsidRPr="00C11D9E" w:rsidRDefault="00AB1122" w:rsidP="00492B25">
            <w:pPr>
              <w:pStyle w:val="Style39"/>
              <w:widowControl/>
              <w:spacing w:line="240" w:lineRule="auto"/>
              <w:ind w:firstLine="0"/>
              <w:rPr>
                <w:rStyle w:val="FontStyle72"/>
                <w:rFonts w:eastAsiaTheme="minorEastAsia"/>
                <w:sz w:val="22"/>
                <w:szCs w:val="22"/>
              </w:rPr>
            </w:pPr>
          </w:p>
        </w:tc>
      </w:tr>
      <w:tr w:rsidR="00AB1122" w:rsidRPr="00C11D9E" w:rsidTr="00557C81">
        <w:trPr>
          <w:trHeight w:val="2951"/>
        </w:trPr>
        <w:tc>
          <w:tcPr>
            <w:tcW w:w="3510" w:type="dxa"/>
          </w:tcPr>
          <w:p w:rsidR="00AB1122" w:rsidRPr="00C11D9E" w:rsidRDefault="00AB1122" w:rsidP="00492B25">
            <w:pPr>
              <w:pStyle w:val="Style47"/>
              <w:widowControl/>
              <w:spacing w:line="240" w:lineRule="auto"/>
              <w:ind w:left="5" w:hanging="5"/>
              <w:rPr>
                <w:rStyle w:val="FontStyle61"/>
                <w:rFonts w:eastAsiaTheme="minorEastAsia"/>
                <w:sz w:val="22"/>
                <w:szCs w:val="22"/>
                <w:lang w:eastAsia="en-US"/>
              </w:rPr>
            </w:pPr>
            <w:r w:rsidRPr="00C11D9E">
              <w:rPr>
                <w:rStyle w:val="FontStyle61"/>
                <w:rFonts w:eastAsiaTheme="minorEastAsia"/>
                <w:sz w:val="22"/>
                <w:szCs w:val="22"/>
                <w:lang w:val="en-US" w:eastAsia="en-US"/>
              </w:rPr>
              <w:t>III</w:t>
            </w:r>
            <w:r w:rsidRPr="00C11D9E">
              <w:rPr>
                <w:rStyle w:val="FontStyle61"/>
                <w:rFonts w:eastAsiaTheme="minorEastAsia"/>
                <w:sz w:val="22"/>
                <w:szCs w:val="22"/>
                <w:lang w:eastAsia="en-US"/>
              </w:rPr>
              <w:t>. Мероприятия по сохранению и охране диких животных и птиц на территории с.-х. предприятия: рыбных запасов в ре</w:t>
            </w:r>
            <w:r w:rsidRPr="00C11D9E">
              <w:rPr>
                <w:rStyle w:val="FontStyle61"/>
                <w:rFonts w:eastAsiaTheme="minorEastAsia"/>
                <w:sz w:val="22"/>
                <w:szCs w:val="22"/>
                <w:lang w:eastAsia="en-US"/>
              </w:rPr>
              <w:softHyphen/>
              <w:t>ках и водоёмах хозяйств.</w:t>
            </w:r>
          </w:p>
          <w:p w:rsidR="00AB1122" w:rsidRPr="00C11D9E" w:rsidRDefault="00AB1122" w:rsidP="00492B25">
            <w:pPr>
              <w:pStyle w:val="Style46"/>
              <w:widowControl/>
              <w:tabs>
                <w:tab w:val="left" w:pos="413"/>
              </w:tabs>
              <w:spacing w:line="240" w:lineRule="auto"/>
              <w:ind w:firstLine="19"/>
              <w:rPr>
                <w:rStyle w:val="FontStyle61"/>
                <w:rFonts w:eastAsiaTheme="minorEastAsia"/>
                <w:sz w:val="22"/>
                <w:szCs w:val="22"/>
              </w:rPr>
            </w:pPr>
            <w:r w:rsidRPr="00C11D9E">
              <w:rPr>
                <w:rStyle w:val="FontStyle61"/>
                <w:rFonts w:eastAsiaTheme="minorEastAsia"/>
                <w:sz w:val="22"/>
                <w:szCs w:val="22"/>
              </w:rPr>
              <w:t xml:space="preserve">1.выделение природоохранных </w:t>
            </w:r>
            <w:proofErr w:type="spellStart"/>
            <w:proofErr w:type="gramStart"/>
            <w:r w:rsidRPr="00C11D9E">
              <w:rPr>
                <w:rStyle w:val="FontStyle61"/>
                <w:rFonts w:eastAsiaTheme="minorEastAsia"/>
                <w:sz w:val="22"/>
                <w:szCs w:val="22"/>
              </w:rPr>
              <w:t>террито</w:t>
            </w:r>
            <w:proofErr w:type="spellEnd"/>
            <w:r w:rsidRPr="00C11D9E">
              <w:rPr>
                <w:rStyle w:val="FontStyle61"/>
                <w:rFonts w:eastAsiaTheme="minorEastAsia"/>
                <w:sz w:val="22"/>
                <w:szCs w:val="22"/>
              </w:rPr>
              <w:t>-</w:t>
            </w:r>
            <w:r w:rsidRPr="00C11D9E">
              <w:rPr>
                <w:rStyle w:val="FontStyle61"/>
                <w:rFonts w:eastAsiaTheme="minorEastAsia"/>
                <w:sz w:val="22"/>
                <w:szCs w:val="22"/>
              </w:rPr>
              <w:br/>
            </w:r>
            <w:proofErr w:type="spellStart"/>
            <w:r w:rsidRPr="00C11D9E">
              <w:rPr>
                <w:rStyle w:val="FontStyle61"/>
                <w:rFonts w:eastAsiaTheme="minorEastAsia"/>
                <w:sz w:val="22"/>
                <w:szCs w:val="22"/>
              </w:rPr>
              <w:t>рий</w:t>
            </w:r>
            <w:proofErr w:type="spellEnd"/>
            <w:proofErr w:type="gramEnd"/>
            <w:r w:rsidRPr="00C11D9E">
              <w:rPr>
                <w:rStyle w:val="FontStyle61"/>
                <w:rFonts w:eastAsiaTheme="minorEastAsia"/>
                <w:sz w:val="22"/>
                <w:szCs w:val="22"/>
              </w:rPr>
              <w:t xml:space="preserve"> </w:t>
            </w:r>
          </w:p>
          <w:p w:rsidR="00AB1122" w:rsidRPr="00C11D9E" w:rsidRDefault="00AB1122" w:rsidP="00492B25">
            <w:pPr>
              <w:pStyle w:val="Style46"/>
              <w:widowControl/>
              <w:tabs>
                <w:tab w:val="left" w:pos="413"/>
              </w:tabs>
              <w:spacing w:line="240" w:lineRule="auto"/>
              <w:ind w:firstLine="19"/>
              <w:rPr>
                <w:rStyle w:val="FontStyle61"/>
                <w:rFonts w:eastAsiaTheme="minorEastAsia"/>
                <w:sz w:val="22"/>
                <w:szCs w:val="22"/>
              </w:rPr>
            </w:pPr>
            <w:r w:rsidRPr="00C11D9E">
              <w:rPr>
                <w:rStyle w:val="FontStyle61"/>
                <w:rFonts w:eastAsiaTheme="minorEastAsia"/>
                <w:sz w:val="22"/>
                <w:szCs w:val="22"/>
              </w:rPr>
              <w:t>(</w:t>
            </w:r>
            <w:proofErr w:type="spellStart"/>
            <w:r w:rsidRPr="00C11D9E">
              <w:rPr>
                <w:rStyle w:val="FontStyle61"/>
                <w:rFonts w:eastAsiaTheme="minorEastAsia"/>
                <w:sz w:val="22"/>
                <w:szCs w:val="22"/>
              </w:rPr>
              <w:t>микрозаповедники</w:t>
            </w:r>
            <w:proofErr w:type="spellEnd"/>
            <w:r w:rsidRPr="00C11D9E">
              <w:rPr>
                <w:rStyle w:val="FontStyle61"/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 w:rsidRPr="00C11D9E">
              <w:rPr>
                <w:rStyle w:val="FontStyle61"/>
                <w:rFonts w:eastAsiaTheme="minorEastAsia"/>
                <w:sz w:val="22"/>
                <w:szCs w:val="22"/>
              </w:rPr>
              <w:t>микрозаказники</w:t>
            </w:r>
            <w:proofErr w:type="spellEnd"/>
            <w:r w:rsidRPr="00C11D9E">
              <w:rPr>
                <w:rStyle w:val="FontStyle61"/>
                <w:rFonts w:eastAsiaTheme="minorEastAsia"/>
                <w:sz w:val="22"/>
                <w:szCs w:val="22"/>
              </w:rPr>
              <w:t>);</w:t>
            </w:r>
          </w:p>
          <w:p w:rsidR="00AB1122" w:rsidRPr="00C11D9E" w:rsidRDefault="00AB1122" w:rsidP="00492B25">
            <w:pPr>
              <w:pStyle w:val="Style46"/>
              <w:widowControl/>
              <w:tabs>
                <w:tab w:val="left" w:pos="413"/>
              </w:tabs>
              <w:spacing w:line="240" w:lineRule="auto"/>
              <w:ind w:left="5" w:hanging="5"/>
              <w:rPr>
                <w:rStyle w:val="FontStyle61"/>
                <w:rFonts w:eastAsiaTheme="minorEastAsia"/>
                <w:sz w:val="22"/>
                <w:szCs w:val="22"/>
              </w:rPr>
            </w:pPr>
            <w:r w:rsidRPr="00C11D9E">
              <w:rPr>
                <w:rStyle w:val="FontStyle61"/>
                <w:rFonts w:eastAsiaTheme="minorEastAsia"/>
                <w:sz w:val="22"/>
                <w:szCs w:val="22"/>
              </w:rPr>
              <w:t xml:space="preserve">2.соблюдение </w:t>
            </w:r>
            <w:proofErr w:type="spellStart"/>
            <w:r w:rsidRPr="00C11D9E">
              <w:rPr>
                <w:rStyle w:val="FontStyle61"/>
                <w:rFonts w:eastAsiaTheme="minorEastAsia"/>
                <w:sz w:val="22"/>
                <w:szCs w:val="22"/>
              </w:rPr>
              <w:t>водоохранных</w:t>
            </w:r>
            <w:proofErr w:type="spellEnd"/>
            <w:r w:rsidRPr="00C11D9E">
              <w:rPr>
                <w:rStyle w:val="FontStyle61"/>
                <w:rFonts w:eastAsiaTheme="minorEastAsia"/>
                <w:sz w:val="22"/>
                <w:szCs w:val="22"/>
              </w:rPr>
              <w:t xml:space="preserve"> зон, режим</w:t>
            </w:r>
            <w:r w:rsidRPr="00C11D9E">
              <w:rPr>
                <w:rStyle w:val="FontStyle61"/>
                <w:rFonts w:eastAsiaTheme="minorEastAsia"/>
                <w:sz w:val="22"/>
                <w:szCs w:val="22"/>
              </w:rPr>
              <w:br/>
              <w:t>их использования;</w:t>
            </w:r>
          </w:p>
        </w:tc>
        <w:tc>
          <w:tcPr>
            <w:tcW w:w="1276" w:type="dxa"/>
          </w:tcPr>
          <w:p w:rsidR="00AB1122" w:rsidRPr="00C11D9E" w:rsidRDefault="00AB1122" w:rsidP="00492B25">
            <w:pPr>
              <w:pStyle w:val="Style15"/>
              <w:widowControl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9" w:type="dxa"/>
          </w:tcPr>
          <w:p w:rsidR="00AB1122" w:rsidRPr="00C11D9E" w:rsidRDefault="00AB1122" w:rsidP="00492B25">
            <w:pPr>
              <w:pStyle w:val="Style47"/>
              <w:widowControl/>
              <w:spacing w:line="240" w:lineRule="auto"/>
              <w:rPr>
                <w:rStyle w:val="FontStyle61"/>
                <w:rFonts w:eastAsiaTheme="minorEastAsia"/>
                <w:sz w:val="22"/>
                <w:szCs w:val="22"/>
              </w:rPr>
            </w:pPr>
            <w:r w:rsidRPr="00C11D9E">
              <w:rPr>
                <w:rStyle w:val="FontStyle61"/>
                <w:rFonts w:eastAsiaTheme="minorEastAsia"/>
                <w:sz w:val="22"/>
                <w:szCs w:val="22"/>
              </w:rPr>
              <w:t>Увеличение био</w:t>
            </w:r>
            <w:r w:rsidRPr="00C11D9E">
              <w:rPr>
                <w:rStyle w:val="FontStyle61"/>
                <w:rFonts w:eastAsiaTheme="minorEastAsia"/>
                <w:sz w:val="22"/>
                <w:szCs w:val="22"/>
              </w:rPr>
              <w:softHyphen/>
              <w:t>разнообразия. Соблюдение закона «Об   охране окру</w:t>
            </w:r>
            <w:r w:rsidRPr="00C11D9E">
              <w:rPr>
                <w:rStyle w:val="FontStyle61"/>
                <w:rFonts w:eastAsiaTheme="minorEastAsia"/>
                <w:sz w:val="22"/>
                <w:szCs w:val="22"/>
              </w:rPr>
              <w:softHyphen/>
              <w:t>жающей природной среды».</w:t>
            </w:r>
          </w:p>
        </w:tc>
        <w:tc>
          <w:tcPr>
            <w:tcW w:w="2029" w:type="dxa"/>
          </w:tcPr>
          <w:p w:rsidR="00AB1122" w:rsidRPr="00C11D9E" w:rsidRDefault="00AB1122" w:rsidP="00492B25">
            <w:pPr>
              <w:pStyle w:val="Style39"/>
              <w:widowControl/>
              <w:spacing w:line="240" w:lineRule="auto"/>
              <w:ind w:firstLine="0"/>
              <w:rPr>
                <w:rStyle w:val="FontStyle72"/>
                <w:rFonts w:eastAsiaTheme="minorEastAsia"/>
                <w:sz w:val="22"/>
                <w:szCs w:val="22"/>
              </w:rPr>
            </w:pPr>
          </w:p>
        </w:tc>
      </w:tr>
    </w:tbl>
    <w:p w:rsidR="00AB1122" w:rsidRPr="00C11D9E" w:rsidRDefault="00AB1122" w:rsidP="00AB1122">
      <w:pPr>
        <w:pStyle w:val="Style39"/>
        <w:widowControl/>
        <w:spacing w:line="317" w:lineRule="exact"/>
        <w:ind w:firstLine="0"/>
        <w:rPr>
          <w:rStyle w:val="FontStyle72"/>
          <w:sz w:val="22"/>
          <w:szCs w:val="22"/>
        </w:rPr>
      </w:pPr>
    </w:p>
    <w:p w:rsidR="00B63B7E" w:rsidRPr="00697575" w:rsidRDefault="00AB1122" w:rsidP="00557C81">
      <w:pPr>
        <w:pStyle w:val="Style39"/>
        <w:widowControl/>
        <w:spacing w:line="317" w:lineRule="exact"/>
        <w:ind w:firstLine="720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При написании этой главы необходимо использовать специальную ли</w:t>
      </w:r>
      <w:r w:rsidRPr="00C11D9E">
        <w:rPr>
          <w:rStyle w:val="FontStyle72"/>
          <w:sz w:val="22"/>
          <w:szCs w:val="22"/>
        </w:rPr>
        <w:softHyphen/>
        <w:t>тературу и включить её в общий список.</w:t>
      </w:r>
    </w:p>
    <w:p w:rsidR="00AB1122" w:rsidRPr="00C11D9E" w:rsidRDefault="00AB1122" w:rsidP="0065428E">
      <w:pPr>
        <w:spacing w:line="1" w:lineRule="exact"/>
        <w:rPr>
          <w:rFonts w:ascii="Times New Roman" w:hAnsi="Times New Roman" w:cs="Times New Roman"/>
        </w:rPr>
      </w:pPr>
    </w:p>
    <w:p w:rsidR="00AB1122" w:rsidRPr="00C11D9E" w:rsidRDefault="00AB1122" w:rsidP="0065428E">
      <w:pPr>
        <w:pStyle w:val="Style39"/>
        <w:widowControl/>
        <w:spacing w:line="317" w:lineRule="exact"/>
        <w:ind w:firstLine="0"/>
        <w:rPr>
          <w:rStyle w:val="FontStyle72"/>
          <w:sz w:val="22"/>
          <w:szCs w:val="22"/>
        </w:rPr>
        <w:sectPr w:rsidR="00AB1122" w:rsidRPr="00C11D9E" w:rsidSect="0065428E">
          <w:footerReference w:type="even" r:id="rId7"/>
          <w:footerReference w:type="default" r:id="rId8"/>
          <w:pgSz w:w="11905" w:h="16837"/>
          <w:pgMar w:top="838" w:right="565" w:bottom="1206" w:left="1481" w:header="720" w:footer="720" w:gutter="0"/>
          <w:cols w:space="720"/>
          <w:noEndnote/>
        </w:sectPr>
      </w:pPr>
    </w:p>
    <w:p w:rsidR="00AB1122" w:rsidRPr="00C11D9E" w:rsidRDefault="0065428E" w:rsidP="0065428E">
      <w:pPr>
        <w:pStyle w:val="Style54"/>
        <w:widowControl/>
        <w:spacing w:before="67" w:line="322" w:lineRule="exact"/>
        <w:ind w:firstLine="0"/>
        <w:rPr>
          <w:rStyle w:val="FontStyle60"/>
          <w:sz w:val="22"/>
          <w:szCs w:val="22"/>
        </w:rPr>
      </w:pPr>
      <w:r>
        <w:rPr>
          <w:rStyle w:val="FontStyle60"/>
          <w:sz w:val="22"/>
          <w:szCs w:val="22"/>
        </w:rPr>
        <w:lastRenderedPageBreak/>
        <w:t>7</w:t>
      </w:r>
      <w:r w:rsidR="00AB1122" w:rsidRPr="00C11D9E">
        <w:rPr>
          <w:rStyle w:val="FontStyle60"/>
          <w:sz w:val="22"/>
          <w:szCs w:val="22"/>
        </w:rPr>
        <w:t>. МЕРОПРИЯТИЯ, ОБЕСПЕЧИВАЮЩИЕ БЕЗОПАСНОСТЬ ЖИЗНЕДЕЯТЕЛЬНОСТИ</w:t>
      </w:r>
    </w:p>
    <w:p w:rsidR="00AB1122" w:rsidRPr="00557C81" w:rsidRDefault="00AB1122" w:rsidP="0065428E">
      <w:pPr>
        <w:pStyle w:val="Style26"/>
        <w:widowControl/>
        <w:numPr>
          <w:ilvl w:val="0"/>
          <w:numId w:val="9"/>
        </w:numPr>
        <w:tabs>
          <w:tab w:val="left" w:pos="374"/>
        </w:tabs>
        <w:spacing w:before="312" w:line="480" w:lineRule="exact"/>
        <w:ind w:left="374"/>
        <w:jc w:val="center"/>
        <w:rPr>
          <w:sz w:val="22"/>
          <w:szCs w:val="22"/>
        </w:rPr>
      </w:pPr>
      <w:r w:rsidRPr="00C11D9E">
        <w:rPr>
          <w:rStyle w:val="FontStyle72"/>
          <w:sz w:val="22"/>
          <w:szCs w:val="22"/>
        </w:rPr>
        <w:t>АНАЛИЗ СОСТОЯНИЯ ДЕЛ ОБЕСПЕЧЕНИЯ БЕЗОПАСНОСТИ ЖИЗ</w:t>
      </w:r>
      <w:r w:rsidRPr="00C11D9E">
        <w:rPr>
          <w:rStyle w:val="FontStyle72"/>
          <w:sz w:val="22"/>
          <w:szCs w:val="22"/>
        </w:rPr>
        <w:softHyphen/>
        <w:t>НЕДЕЯТЕЛЬНОСТИ</w:t>
      </w:r>
    </w:p>
    <w:p w:rsidR="00AB1122" w:rsidRPr="00C11D9E" w:rsidRDefault="00AB1122" w:rsidP="00D749F8">
      <w:pPr>
        <w:pStyle w:val="Style13"/>
        <w:widowControl/>
        <w:numPr>
          <w:ilvl w:val="0"/>
          <w:numId w:val="21"/>
        </w:numPr>
        <w:tabs>
          <w:tab w:val="left" w:pos="715"/>
        </w:tabs>
        <w:spacing w:before="5" w:line="480" w:lineRule="exact"/>
        <w:ind w:left="0" w:firstLine="0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Имеется ли коллективный договор в организации.</w:t>
      </w:r>
    </w:p>
    <w:p w:rsidR="00AB1122" w:rsidRPr="00C11D9E" w:rsidRDefault="00AB1122" w:rsidP="00D749F8">
      <w:pPr>
        <w:pStyle w:val="Style13"/>
        <w:widowControl/>
        <w:numPr>
          <w:ilvl w:val="0"/>
          <w:numId w:val="21"/>
        </w:numPr>
        <w:tabs>
          <w:tab w:val="left" w:pos="715"/>
        </w:tabs>
        <w:spacing w:line="480" w:lineRule="exact"/>
        <w:ind w:left="0" w:right="14" w:firstLine="0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Имеется ли специалист по охране труда (ОТ) и гражданской обороне объекта экономики.</w:t>
      </w:r>
    </w:p>
    <w:p w:rsidR="00AB1122" w:rsidRPr="00C11D9E" w:rsidRDefault="00AB1122" w:rsidP="00D749F8">
      <w:pPr>
        <w:pStyle w:val="Style13"/>
        <w:widowControl/>
        <w:numPr>
          <w:ilvl w:val="0"/>
          <w:numId w:val="21"/>
        </w:numPr>
        <w:tabs>
          <w:tab w:val="left" w:pos="715"/>
        </w:tabs>
        <w:spacing w:before="5" w:line="480" w:lineRule="exact"/>
        <w:ind w:left="0" w:right="14" w:firstLine="0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Состояние противопожарной безопасности в животноводстве (наличие пожарных щитов, их укомплектованность).</w:t>
      </w:r>
    </w:p>
    <w:p w:rsidR="00AB1122" w:rsidRPr="00C11D9E" w:rsidRDefault="00AB1122" w:rsidP="00D749F8">
      <w:pPr>
        <w:pStyle w:val="Style13"/>
        <w:widowControl/>
        <w:numPr>
          <w:ilvl w:val="0"/>
          <w:numId w:val="21"/>
        </w:numPr>
        <w:tabs>
          <w:tab w:val="left" w:pos="715"/>
        </w:tabs>
        <w:spacing w:before="5" w:line="480" w:lineRule="exact"/>
        <w:ind w:left="0" w:right="10" w:firstLine="0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Проведение инструктажей по ОТ и противопожарной безопасности (ПБ), наличие рабочих инструкций по ОТ и ПБ на рабочих местах.</w:t>
      </w:r>
    </w:p>
    <w:p w:rsidR="00AB1122" w:rsidRPr="00C11D9E" w:rsidRDefault="00AB1122" w:rsidP="00D749F8">
      <w:pPr>
        <w:pStyle w:val="Style13"/>
        <w:widowControl/>
        <w:numPr>
          <w:ilvl w:val="0"/>
          <w:numId w:val="21"/>
        </w:numPr>
        <w:tabs>
          <w:tab w:val="left" w:pos="715"/>
        </w:tabs>
        <w:spacing w:before="5" w:line="480" w:lineRule="exact"/>
        <w:ind w:left="0" w:right="14" w:firstLine="0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 xml:space="preserve">Выдаётся ли спецодежда, </w:t>
      </w:r>
      <w:proofErr w:type="spellStart"/>
      <w:r w:rsidRPr="00C11D9E">
        <w:rPr>
          <w:rStyle w:val="FontStyle72"/>
          <w:sz w:val="22"/>
          <w:szCs w:val="22"/>
        </w:rPr>
        <w:t>спецобувь</w:t>
      </w:r>
      <w:proofErr w:type="spellEnd"/>
      <w:r w:rsidRPr="00C11D9E">
        <w:rPr>
          <w:rStyle w:val="FontStyle72"/>
          <w:sz w:val="22"/>
          <w:szCs w:val="22"/>
        </w:rPr>
        <w:t>, средства индивидуальной защиты (СИЗ), смывающие средства, спецпитание работникам.</w:t>
      </w:r>
    </w:p>
    <w:p w:rsidR="00AB1122" w:rsidRPr="00C11D9E" w:rsidRDefault="00AB1122" w:rsidP="00D749F8">
      <w:pPr>
        <w:pStyle w:val="Style13"/>
        <w:widowControl/>
        <w:numPr>
          <w:ilvl w:val="0"/>
          <w:numId w:val="21"/>
        </w:numPr>
        <w:tabs>
          <w:tab w:val="left" w:pos="715"/>
        </w:tabs>
        <w:spacing w:line="480" w:lineRule="exact"/>
        <w:ind w:left="0" w:right="14" w:firstLine="0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Имеются ли убежища для работников на случай ЧС (если да, то усло</w:t>
      </w:r>
      <w:r w:rsidRPr="00C11D9E">
        <w:rPr>
          <w:rStyle w:val="FontStyle72"/>
          <w:sz w:val="22"/>
          <w:szCs w:val="22"/>
        </w:rPr>
        <w:softHyphen/>
        <w:t>вия их содержания).</w:t>
      </w:r>
    </w:p>
    <w:p w:rsidR="00AB1122" w:rsidRPr="00C11D9E" w:rsidRDefault="00AB1122" w:rsidP="00D749F8">
      <w:pPr>
        <w:pStyle w:val="Style13"/>
        <w:widowControl/>
        <w:numPr>
          <w:ilvl w:val="0"/>
          <w:numId w:val="21"/>
        </w:numPr>
        <w:tabs>
          <w:tab w:val="left" w:pos="715"/>
        </w:tabs>
        <w:spacing w:line="480" w:lineRule="exact"/>
        <w:ind w:left="0" w:right="14" w:firstLine="0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Наличие источников опасности вблизи объектов животноводства (вы</w:t>
      </w:r>
      <w:r w:rsidRPr="00C11D9E">
        <w:rPr>
          <w:rStyle w:val="FontStyle72"/>
          <w:sz w:val="22"/>
          <w:szCs w:val="22"/>
        </w:rPr>
        <w:softHyphen/>
        <w:t>соковольтных ЛЭП, трубопроводов нефти и газа, водоёмов, скотомогильни</w:t>
      </w:r>
      <w:r w:rsidRPr="00C11D9E">
        <w:rPr>
          <w:rStyle w:val="FontStyle72"/>
          <w:sz w:val="22"/>
          <w:szCs w:val="22"/>
        </w:rPr>
        <w:softHyphen/>
        <w:t>ков).</w:t>
      </w:r>
    </w:p>
    <w:p w:rsidR="00AB1122" w:rsidRPr="00C11D9E" w:rsidRDefault="00AB1122" w:rsidP="00D749F8">
      <w:pPr>
        <w:pStyle w:val="Style26"/>
        <w:widowControl/>
        <w:numPr>
          <w:ilvl w:val="0"/>
          <w:numId w:val="10"/>
        </w:numPr>
        <w:tabs>
          <w:tab w:val="left" w:pos="0"/>
        </w:tabs>
        <w:spacing w:before="235"/>
        <w:ind w:left="374"/>
        <w:jc w:val="center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ИНСТРУКЦИЯ ПО ОХРАНЕ ТРУДА (ПРИМЕНИТЕЛЬНО К ТЕМЕ ДИПЛОМНОГО ПРОЕКТА)</w:t>
      </w:r>
    </w:p>
    <w:p w:rsidR="00AB1122" w:rsidRPr="00C11D9E" w:rsidRDefault="00AB1122" w:rsidP="0065428E">
      <w:pPr>
        <w:pStyle w:val="Style1"/>
        <w:widowControl/>
        <w:tabs>
          <w:tab w:val="left" w:pos="0"/>
        </w:tabs>
        <w:spacing w:before="115" w:line="480" w:lineRule="exact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2.1. Общие требования ОТ.</w:t>
      </w:r>
    </w:p>
    <w:p w:rsidR="00AB1122" w:rsidRPr="00C11D9E" w:rsidRDefault="00AB1122" w:rsidP="00D749F8">
      <w:pPr>
        <w:pStyle w:val="Style13"/>
        <w:widowControl/>
        <w:numPr>
          <w:ilvl w:val="0"/>
          <w:numId w:val="22"/>
        </w:numPr>
        <w:tabs>
          <w:tab w:val="left" w:pos="0"/>
          <w:tab w:val="left" w:pos="709"/>
        </w:tabs>
        <w:spacing w:before="5" w:line="480" w:lineRule="exact"/>
        <w:ind w:left="0" w:firstLine="0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Условия допуска лиц к самостоятельной работе по профессии или к выполнению соответствующих работ (возраст, пол, состояние здоровья, прохождение инструктажа и т.п.).</w:t>
      </w:r>
    </w:p>
    <w:p w:rsidR="00AB1122" w:rsidRPr="00C11D9E" w:rsidRDefault="00AB1122" w:rsidP="00D749F8">
      <w:pPr>
        <w:pStyle w:val="Style13"/>
        <w:widowControl/>
        <w:numPr>
          <w:ilvl w:val="0"/>
          <w:numId w:val="22"/>
        </w:numPr>
        <w:tabs>
          <w:tab w:val="left" w:pos="0"/>
          <w:tab w:val="left" w:pos="851"/>
        </w:tabs>
        <w:spacing w:line="480" w:lineRule="exact"/>
        <w:ind w:left="0" w:firstLine="0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Предупреждение о необходимости соблюдения правил внутреннего распорядка, запрещение курения и распития спиртных напитков.</w:t>
      </w:r>
    </w:p>
    <w:p w:rsidR="00AB1122" w:rsidRPr="00C11D9E" w:rsidRDefault="00AB1122" w:rsidP="00D749F8">
      <w:pPr>
        <w:pStyle w:val="Style13"/>
        <w:widowControl/>
        <w:numPr>
          <w:ilvl w:val="0"/>
          <w:numId w:val="22"/>
        </w:numPr>
        <w:tabs>
          <w:tab w:val="left" w:pos="0"/>
          <w:tab w:val="left" w:pos="709"/>
        </w:tabs>
        <w:spacing w:before="5" w:line="480" w:lineRule="exact"/>
        <w:ind w:left="0" w:firstLine="0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Характеристика опасных и вредных производственных факторов, действующих на работающего.</w:t>
      </w:r>
    </w:p>
    <w:p w:rsidR="00AB1122" w:rsidRPr="00C11D9E" w:rsidRDefault="00AB1122" w:rsidP="00D749F8">
      <w:pPr>
        <w:pStyle w:val="Style13"/>
        <w:widowControl/>
        <w:numPr>
          <w:ilvl w:val="0"/>
          <w:numId w:val="22"/>
        </w:numPr>
        <w:tabs>
          <w:tab w:val="left" w:pos="0"/>
          <w:tab w:val="left" w:pos="709"/>
        </w:tabs>
        <w:spacing w:before="5" w:line="480" w:lineRule="exact"/>
        <w:ind w:left="0" w:firstLine="0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 xml:space="preserve">Положенная по нормам для данной профессии спецодежда, </w:t>
      </w:r>
      <w:proofErr w:type="spellStart"/>
      <w:r w:rsidRPr="00C11D9E">
        <w:rPr>
          <w:rStyle w:val="FontStyle72"/>
          <w:sz w:val="22"/>
          <w:szCs w:val="22"/>
        </w:rPr>
        <w:t>спец</w:t>
      </w:r>
      <w:r w:rsidRPr="00C11D9E">
        <w:rPr>
          <w:rStyle w:val="FontStyle72"/>
          <w:sz w:val="22"/>
          <w:szCs w:val="22"/>
        </w:rPr>
        <w:softHyphen/>
        <w:t>обувь</w:t>
      </w:r>
      <w:proofErr w:type="spellEnd"/>
      <w:r w:rsidRPr="00C11D9E">
        <w:rPr>
          <w:rStyle w:val="FontStyle72"/>
          <w:sz w:val="22"/>
          <w:szCs w:val="22"/>
        </w:rPr>
        <w:t xml:space="preserve"> и другие СИЗ.</w:t>
      </w:r>
    </w:p>
    <w:p w:rsidR="00AB1122" w:rsidRPr="00C11D9E" w:rsidRDefault="00AB1122" w:rsidP="00D749F8">
      <w:pPr>
        <w:pStyle w:val="Style13"/>
        <w:widowControl/>
        <w:numPr>
          <w:ilvl w:val="0"/>
          <w:numId w:val="22"/>
        </w:numPr>
        <w:tabs>
          <w:tab w:val="left" w:pos="0"/>
          <w:tab w:val="left" w:pos="624"/>
        </w:tabs>
        <w:spacing w:line="480" w:lineRule="exact"/>
        <w:ind w:left="0" w:firstLine="0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 xml:space="preserve">Требования по обеспечению </w:t>
      </w:r>
      <w:proofErr w:type="spellStart"/>
      <w:r w:rsidRPr="00C11D9E">
        <w:rPr>
          <w:rStyle w:val="FontStyle72"/>
          <w:sz w:val="22"/>
          <w:szCs w:val="22"/>
        </w:rPr>
        <w:t>пожаро</w:t>
      </w:r>
      <w:proofErr w:type="spellEnd"/>
      <w:r w:rsidRPr="00C11D9E">
        <w:rPr>
          <w:rStyle w:val="FontStyle72"/>
          <w:sz w:val="22"/>
          <w:szCs w:val="22"/>
        </w:rPr>
        <w:t>- и взрывобезопасности.</w:t>
      </w:r>
    </w:p>
    <w:p w:rsidR="00AB1122" w:rsidRPr="00C11D9E" w:rsidRDefault="00AB1122" w:rsidP="00D749F8">
      <w:pPr>
        <w:pStyle w:val="Style13"/>
        <w:widowControl/>
        <w:numPr>
          <w:ilvl w:val="0"/>
          <w:numId w:val="22"/>
        </w:numPr>
        <w:tabs>
          <w:tab w:val="left" w:pos="0"/>
          <w:tab w:val="left" w:pos="624"/>
        </w:tabs>
        <w:spacing w:line="480" w:lineRule="exact"/>
        <w:ind w:left="0" w:firstLine="0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 xml:space="preserve">Порядок уведомления администрации о случаях </w:t>
      </w:r>
      <w:proofErr w:type="spellStart"/>
      <w:r w:rsidRPr="00C11D9E">
        <w:rPr>
          <w:rStyle w:val="FontStyle72"/>
          <w:sz w:val="22"/>
          <w:szCs w:val="22"/>
        </w:rPr>
        <w:t>травмирования</w:t>
      </w:r>
      <w:proofErr w:type="spellEnd"/>
      <w:r w:rsidRPr="00C11D9E">
        <w:rPr>
          <w:rStyle w:val="FontStyle72"/>
          <w:sz w:val="22"/>
          <w:szCs w:val="22"/>
        </w:rPr>
        <w:t xml:space="preserve"> и обнаружения неисправности оборудования, приспособлений и инстру</w:t>
      </w:r>
      <w:r w:rsidRPr="00C11D9E">
        <w:rPr>
          <w:rStyle w:val="FontStyle72"/>
          <w:sz w:val="22"/>
          <w:szCs w:val="22"/>
        </w:rPr>
        <w:softHyphen/>
        <w:t xml:space="preserve">мента. </w:t>
      </w:r>
    </w:p>
    <w:p w:rsidR="00AB1122" w:rsidRPr="00C11D9E" w:rsidRDefault="00AB1122" w:rsidP="00D749F8">
      <w:pPr>
        <w:pStyle w:val="Style13"/>
        <w:widowControl/>
        <w:numPr>
          <w:ilvl w:val="0"/>
          <w:numId w:val="22"/>
        </w:numPr>
        <w:tabs>
          <w:tab w:val="left" w:pos="0"/>
          <w:tab w:val="left" w:pos="624"/>
        </w:tabs>
        <w:spacing w:line="480" w:lineRule="exact"/>
        <w:ind w:left="0" w:firstLine="0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Указания о необходимости уметь оказывать первую помощь.</w:t>
      </w:r>
    </w:p>
    <w:p w:rsidR="00AB1122" w:rsidRPr="00557C81" w:rsidRDefault="00AB1122" w:rsidP="0065428E">
      <w:pPr>
        <w:pStyle w:val="Style13"/>
        <w:widowControl/>
        <w:numPr>
          <w:ilvl w:val="0"/>
          <w:numId w:val="22"/>
        </w:numPr>
        <w:tabs>
          <w:tab w:val="left" w:pos="0"/>
          <w:tab w:val="left" w:pos="624"/>
        </w:tabs>
        <w:spacing w:line="480" w:lineRule="exact"/>
        <w:ind w:left="0" w:firstLine="0"/>
        <w:jc w:val="left"/>
        <w:rPr>
          <w:sz w:val="22"/>
          <w:szCs w:val="22"/>
        </w:rPr>
      </w:pPr>
      <w:r w:rsidRPr="00C11D9E">
        <w:rPr>
          <w:rStyle w:val="FontStyle72"/>
          <w:sz w:val="22"/>
          <w:szCs w:val="22"/>
        </w:rPr>
        <w:t>Правила личной гигиены, которые должен знать и соблюдать рабо</w:t>
      </w:r>
      <w:r w:rsidRPr="00C11D9E">
        <w:rPr>
          <w:rStyle w:val="FontStyle72"/>
          <w:sz w:val="22"/>
          <w:szCs w:val="22"/>
        </w:rPr>
        <w:softHyphen/>
        <w:t>тающий при выполнении работ.</w:t>
      </w:r>
    </w:p>
    <w:p w:rsidR="00AB1122" w:rsidRPr="00C11D9E" w:rsidRDefault="00AB1122" w:rsidP="00D749F8">
      <w:pPr>
        <w:pStyle w:val="Style36"/>
        <w:widowControl/>
        <w:numPr>
          <w:ilvl w:val="0"/>
          <w:numId w:val="12"/>
        </w:numPr>
        <w:tabs>
          <w:tab w:val="left" w:pos="514"/>
        </w:tabs>
        <w:spacing w:before="125" w:line="480" w:lineRule="exact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Требования ОТ перед началом работы.</w:t>
      </w:r>
    </w:p>
    <w:p w:rsidR="00AB1122" w:rsidRPr="00C11D9E" w:rsidRDefault="00AB1122" w:rsidP="00D749F8">
      <w:pPr>
        <w:pStyle w:val="Style13"/>
        <w:widowControl/>
        <w:numPr>
          <w:ilvl w:val="0"/>
          <w:numId w:val="11"/>
        </w:numPr>
        <w:tabs>
          <w:tab w:val="left" w:pos="624"/>
        </w:tabs>
        <w:spacing w:before="5" w:line="480" w:lineRule="exact"/>
        <w:ind w:left="307" w:firstLine="0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lastRenderedPageBreak/>
        <w:t>Порядок подготовки рабочего места, СИЗ.</w:t>
      </w:r>
    </w:p>
    <w:p w:rsidR="00AB1122" w:rsidRPr="00C11D9E" w:rsidRDefault="00AB1122" w:rsidP="00D749F8">
      <w:pPr>
        <w:pStyle w:val="Style13"/>
        <w:widowControl/>
        <w:numPr>
          <w:ilvl w:val="0"/>
          <w:numId w:val="11"/>
        </w:numPr>
        <w:tabs>
          <w:tab w:val="left" w:pos="0"/>
        </w:tabs>
        <w:spacing w:line="480" w:lineRule="exact"/>
        <w:ind w:firstLine="307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Порядок проверки исправности оборудования, приспособлений и инструмента, ограждений, сигнализации, блокировочных и других уст</w:t>
      </w:r>
      <w:r w:rsidRPr="00C11D9E">
        <w:rPr>
          <w:rStyle w:val="FontStyle72"/>
          <w:sz w:val="22"/>
          <w:szCs w:val="22"/>
        </w:rPr>
        <w:softHyphen/>
        <w:t xml:space="preserve">ройств, защитного заземления и </w:t>
      </w:r>
      <w:proofErr w:type="spellStart"/>
      <w:r w:rsidRPr="00C11D9E">
        <w:rPr>
          <w:rStyle w:val="FontStyle72"/>
          <w:sz w:val="22"/>
          <w:szCs w:val="22"/>
        </w:rPr>
        <w:t>зануления</w:t>
      </w:r>
      <w:proofErr w:type="spellEnd"/>
      <w:r w:rsidRPr="00C11D9E">
        <w:rPr>
          <w:rStyle w:val="FontStyle72"/>
          <w:sz w:val="22"/>
          <w:szCs w:val="22"/>
        </w:rPr>
        <w:t>, вентиляции, местного осве</w:t>
      </w:r>
      <w:r w:rsidRPr="00C11D9E">
        <w:rPr>
          <w:rStyle w:val="FontStyle72"/>
          <w:sz w:val="22"/>
          <w:szCs w:val="22"/>
        </w:rPr>
        <w:softHyphen/>
        <w:t>щения и т.п.</w:t>
      </w:r>
    </w:p>
    <w:p w:rsidR="00AB1122" w:rsidRPr="00C11D9E" w:rsidRDefault="00AB1122" w:rsidP="00D749F8">
      <w:pPr>
        <w:pStyle w:val="Style13"/>
        <w:widowControl/>
        <w:numPr>
          <w:ilvl w:val="0"/>
          <w:numId w:val="11"/>
        </w:numPr>
        <w:tabs>
          <w:tab w:val="left" w:pos="0"/>
        </w:tabs>
        <w:spacing w:line="480" w:lineRule="exact"/>
        <w:ind w:right="5" w:firstLine="307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Порядок проверки наличия и состояния исходных материалов (заго</w:t>
      </w:r>
      <w:r w:rsidRPr="00C11D9E">
        <w:rPr>
          <w:rStyle w:val="FontStyle72"/>
          <w:sz w:val="22"/>
          <w:szCs w:val="22"/>
        </w:rPr>
        <w:softHyphen/>
        <w:t>товок, полуфабрикатов).</w:t>
      </w:r>
    </w:p>
    <w:p w:rsidR="00AB1122" w:rsidRPr="00C11D9E" w:rsidRDefault="00AB1122" w:rsidP="00D749F8">
      <w:pPr>
        <w:pStyle w:val="Style13"/>
        <w:widowControl/>
        <w:numPr>
          <w:ilvl w:val="0"/>
          <w:numId w:val="11"/>
        </w:numPr>
        <w:tabs>
          <w:tab w:val="left" w:pos="0"/>
        </w:tabs>
        <w:spacing w:line="480" w:lineRule="exact"/>
        <w:ind w:left="307" w:firstLine="0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Порядок приёма смены в случае непрерывной работы.</w:t>
      </w:r>
    </w:p>
    <w:p w:rsidR="00AB1122" w:rsidRPr="00C11D9E" w:rsidRDefault="00AB1122" w:rsidP="00D749F8">
      <w:pPr>
        <w:pStyle w:val="Style13"/>
        <w:widowControl/>
        <w:numPr>
          <w:ilvl w:val="0"/>
          <w:numId w:val="11"/>
        </w:numPr>
        <w:tabs>
          <w:tab w:val="left" w:pos="0"/>
        </w:tabs>
        <w:spacing w:before="5" w:line="480" w:lineRule="exact"/>
        <w:ind w:left="307" w:firstLine="0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Требования производственной санитарии.</w:t>
      </w:r>
    </w:p>
    <w:p w:rsidR="00AB1122" w:rsidRPr="00C11D9E" w:rsidRDefault="00AB1122" w:rsidP="00D749F8">
      <w:pPr>
        <w:pStyle w:val="Style36"/>
        <w:widowControl/>
        <w:numPr>
          <w:ilvl w:val="0"/>
          <w:numId w:val="13"/>
        </w:numPr>
        <w:tabs>
          <w:tab w:val="left" w:pos="0"/>
          <w:tab w:val="left" w:pos="514"/>
        </w:tabs>
        <w:spacing w:before="125" w:line="480" w:lineRule="exact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Требования ОТ во время работы.</w:t>
      </w:r>
    </w:p>
    <w:p w:rsidR="00AB1122" w:rsidRPr="00C11D9E" w:rsidRDefault="00AB1122" w:rsidP="00D749F8">
      <w:pPr>
        <w:pStyle w:val="Style13"/>
        <w:widowControl/>
        <w:numPr>
          <w:ilvl w:val="0"/>
          <w:numId w:val="11"/>
        </w:numPr>
        <w:tabs>
          <w:tab w:val="left" w:pos="0"/>
        </w:tabs>
        <w:spacing w:line="480" w:lineRule="exact"/>
        <w:ind w:right="5" w:firstLine="307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Способы и приёмы безопасного выполнения работ, правила исполь</w:t>
      </w:r>
      <w:r w:rsidRPr="00C11D9E">
        <w:rPr>
          <w:rStyle w:val="FontStyle72"/>
          <w:sz w:val="22"/>
          <w:szCs w:val="22"/>
        </w:rPr>
        <w:softHyphen/>
        <w:t>зования технологического оборудования, приспособлений и инструмен</w:t>
      </w:r>
      <w:r w:rsidRPr="00C11D9E">
        <w:rPr>
          <w:rStyle w:val="FontStyle72"/>
          <w:sz w:val="22"/>
          <w:szCs w:val="22"/>
        </w:rPr>
        <w:softHyphen/>
        <w:t>тов при обслуживании животных.</w:t>
      </w:r>
    </w:p>
    <w:p w:rsidR="00AB1122" w:rsidRPr="00C11D9E" w:rsidRDefault="00AB1122" w:rsidP="00D749F8">
      <w:pPr>
        <w:pStyle w:val="Style13"/>
        <w:widowControl/>
        <w:numPr>
          <w:ilvl w:val="0"/>
          <w:numId w:val="11"/>
        </w:numPr>
        <w:tabs>
          <w:tab w:val="left" w:pos="0"/>
        </w:tabs>
        <w:spacing w:line="480" w:lineRule="exact"/>
        <w:ind w:left="307" w:firstLine="0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Требования безопасного обращения с животными.</w:t>
      </w:r>
    </w:p>
    <w:p w:rsidR="00AB1122" w:rsidRPr="00C11D9E" w:rsidRDefault="00AB1122" w:rsidP="00D749F8">
      <w:pPr>
        <w:pStyle w:val="Style13"/>
        <w:widowControl/>
        <w:numPr>
          <w:ilvl w:val="0"/>
          <w:numId w:val="11"/>
        </w:numPr>
        <w:tabs>
          <w:tab w:val="left" w:pos="0"/>
        </w:tabs>
        <w:spacing w:before="10" w:line="480" w:lineRule="exact"/>
        <w:ind w:right="10" w:firstLine="307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Основные виды отклонения от нормального режима работы и мето</w:t>
      </w:r>
      <w:r w:rsidRPr="00C11D9E">
        <w:rPr>
          <w:rStyle w:val="FontStyle72"/>
          <w:sz w:val="22"/>
          <w:szCs w:val="22"/>
        </w:rPr>
        <w:softHyphen/>
        <w:t>ды их устранения.</w:t>
      </w:r>
    </w:p>
    <w:p w:rsidR="00AB1122" w:rsidRPr="00C11D9E" w:rsidRDefault="00AB1122" w:rsidP="00D749F8">
      <w:pPr>
        <w:pStyle w:val="Style13"/>
        <w:widowControl/>
        <w:numPr>
          <w:ilvl w:val="0"/>
          <w:numId w:val="11"/>
        </w:numPr>
        <w:tabs>
          <w:tab w:val="left" w:pos="0"/>
        </w:tabs>
        <w:spacing w:before="10" w:line="480" w:lineRule="exact"/>
        <w:ind w:right="5" w:firstLine="307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Правила безопасной эксплуатации кормораздаточного оборудова</w:t>
      </w:r>
      <w:r w:rsidRPr="00C11D9E">
        <w:rPr>
          <w:rStyle w:val="FontStyle72"/>
          <w:sz w:val="22"/>
          <w:szCs w:val="22"/>
        </w:rPr>
        <w:softHyphen/>
        <w:t xml:space="preserve">ния, </w:t>
      </w:r>
      <w:proofErr w:type="spellStart"/>
      <w:r w:rsidRPr="00C11D9E">
        <w:rPr>
          <w:rStyle w:val="FontStyle72"/>
          <w:sz w:val="22"/>
          <w:szCs w:val="22"/>
        </w:rPr>
        <w:t>навозоуборочного</w:t>
      </w:r>
      <w:proofErr w:type="spellEnd"/>
      <w:r w:rsidRPr="00C11D9E">
        <w:rPr>
          <w:rStyle w:val="FontStyle72"/>
          <w:sz w:val="22"/>
          <w:szCs w:val="22"/>
        </w:rPr>
        <w:t xml:space="preserve"> оборудования, освещения, отопления.</w:t>
      </w:r>
    </w:p>
    <w:p w:rsidR="00AB1122" w:rsidRPr="00C11D9E" w:rsidRDefault="00AB1122" w:rsidP="00557C81">
      <w:pPr>
        <w:pStyle w:val="Style13"/>
        <w:widowControl/>
        <w:numPr>
          <w:ilvl w:val="0"/>
          <w:numId w:val="11"/>
        </w:numPr>
        <w:tabs>
          <w:tab w:val="left" w:pos="0"/>
        </w:tabs>
        <w:spacing w:before="5" w:line="480" w:lineRule="exact"/>
        <w:ind w:firstLine="0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Указания по безопасному содержанию рабочего места.</w:t>
      </w:r>
    </w:p>
    <w:p w:rsidR="00AB1122" w:rsidRPr="00C11D9E" w:rsidRDefault="00AB1122" w:rsidP="00557C81">
      <w:pPr>
        <w:pStyle w:val="Style13"/>
        <w:widowControl/>
        <w:numPr>
          <w:ilvl w:val="0"/>
          <w:numId w:val="11"/>
        </w:numPr>
        <w:tabs>
          <w:tab w:val="left" w:pos="0"/>
          <w:tab w:val="left" w:pos="1075"/>
        </w:tabs>
        <w:spacing w:before="67" w:line="480" w:lineRule="exact"/>
        <w:ind w:firstLine="307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Действия работника, направленные на предотвращение аварийных ситуаций.</w:t>
      </w:r>
    </w:p>
    <w:p w:rsidR="00AB1122" w:rsidRPr="00557C81" w:rsidRDefault="00AB1122" w:rsidP="00557C81">
      <w:pPr>
        <w:pStyle w:val="Style13"/>
        <w:widowControl/>
        <w:numPr>
          <w:ilvl w:val="0"/>
          <w:numId w:val="11"/>
        </w:numPr>
        <w:tabs>
          <w:tab w:val="left" w:pos="0"/>
          <w:tab w:val="left" w:pos="1075"/>
        </w:tabs>
        <w:spacing w:line="480" w:lineRule="exact"/>
        <w:ind w:firstLine="0"/>
        <w:jc w:val="left"/>
        <w:rPr>
          <w:sz w:val="22"/>
          <w:szCs w:val="22"/>
        </w:rPr>
      </w:pPr>
      <w:r w:rsidRPr="00C11D9E">
        <w:rPr>
          <w:rStyle w:val="FontStyle72"/>
          <w:sz w:val="22"/>
          <w:szCs w:val="22"/>
        </w:rPr>
        <w:t>Требования к использованию средств защиты работающих.</w:t>
      </w:r>
    </w:p>
    <w:p w:rsidR="00AB1122" w:rsidRPr="00C11D9E" w:rsidRDefault="00AB1122" w:rsidP="00557C81">
      <w:pPr>
        <w:pStyle w:val="Style36"/>
        <w:widowControl/>
        <w:numPr>
          <w:ilvl w:val="0"/>
          <w:numId w:val="14"/>
        </w:numPr>
        <w:tabs>
          <w:tab w:val="left" w:pos="0"/>
          <w:tab w:val="left" w:pos="974"/>
        </w:tabs>
        <w:spacing w:before="125" w:line="480" w:lineRule="exact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Требования ОТ в аварийных ситуациях.</w:t>
      </w:r>
    </w:p>
    <w:p w:rsidR="00AB1122" w:rsidRPr="00C11D9E" w:rsidRDefault="00AB1122" w:rsidP="00557C81">
      <w:pPr>
        <w:pStyle w:val="Style13"/>
        <w:widowControl/>
        <w:numPr>
          <w:ilvl w:val="0"/>
          <w:numId w:val="11"/>
        </w:numPr>
        <w:tabs>
          <w:tab w:val="left" w:pos="0"/>
          <w:tab w:val="left" w:pos="1075"/>
        </w:tabs>
        <w:spacing w:line="480" w:lineRule="exact"/>
        <w:ind w:firstLine="307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Действия работников при возникновении аварий и ситуаций, кото</w:t>
      </w:r>
      <w:r w:rsidRPr="00C11D9E">
        <w:rPr>
          <w:rStyle w:val="FontStyle72"/>
          <w:sz w:val="22"/>
          <w:szCs w:val="22"/>
        </w:rPr>
        <w:softHyphen/>
        <w:t>рые могут привести к авариям и несчастным случаям на производстве.</w:t>
      </w:r>
    </w:p>
    <w:p w:rsidR="00AB1122" w:rsidRPr="00C11D9E" w:rsidRDefault="00AB1122" w:rsidP="00557C81">
      <w:pPr>
        <w:pStyle w:val="Style13"/>
        <w:widowControl/>
        <w:numPr>
          <w:ilvl w:val="0"/>
          <w:numId w:val="11"/>
        </w:numPr>
        <w:tabs>
          <w:tab w:val="left" w:pos="0"/>
          <w:tab w:val="left" w:pos="1075"/>
        </w:tabs>
        <w:spacing w:before="5" w:line="480" w:lineRule="exact"/>
        <w:ind w:firstLine="307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 xml:space="preserve">Действия работников по оказанию первой помощи пострадавшим при </w:t>
      </w:r>
      <w:proofErr w:type="spellStart"/>
      <w:r w:rsidRPr="00C11D9E">
        <w:rPr>
          <w:rStyle w:val="FontStyle72"/>
          <w:sz w:val="22"/>
          <w:szCs w:val="22"/>
        </w:rPr>
        <w:t>травмировании</w:t>
      </w:r>
      <w:proofErr w:type="spellEnd"/>
      <w:r w:rsidRPr="00C11D9E">
        <w:rPr>
          <w:rStyle w:val="FontStyle72"/>
          <w:sz w:val="22"/>
          <w:szCs w:val="22"/>
        </w:rPr>
        <w:t xml:space="preserve"> на производстве.</w:t>
      </w:r>
    </w:p>
    <w:p w:rsidR="00AB1122" w:rsidRPr="00C11D9E" w:rsidRDefault="00AB1122" w:rsidP="00557C81">
      <w:pPr>
        <w:pStyle w:val="Style36"/>
        <w:widowControl/>
        <w:numPr>
          <w:ilvl w:val="0"/>
          <w:numId w:val="15"/>
        </w:numPr>
        <w:tabs>
          <w:tab w:val="left" w:pos="0"/>
          <w:tab w:val="left" w:pos="974"/>
        </w:tabs>
        <w:spacing w:before="125" w:line="480" w:lineRule="exact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Требования ОТ по окончанию работ.</w:t>
      </w:r>
    </w:p>
    <w:p w:rsidR="00AB1122" w:rsidRPr="00C11D9E" w:rsidRDefault="00AB1122" w:rsidP="00557C81">
      <w:pPr>
        <w:pStyle w:val="Style13"/>
        <w:widowControl/>
        <w:numPr>
          <w:ilvl w:val="0"/>
          <w:numId w:val="11"/>
        </w:numPr>
        <w:tabs>
          <w:tab w:val="left" w:pos="0"/>
          <w:tab w:val="left" w:pos="1075"/>
        </w:tabs>
        <w:spacing w:before="5" w:line="480" w:lineRule="exact"/>
        <w:ind w:firstLine="307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Порядок безопасного отключения оборудования, приспособлений и машин при обслуживании животных.</w:t>
      </w:r>
    </w:p>
    <w:p w:rsidR="00AB1122" w:rsidRPr="00C11D9E" w:rsidRDefault="00AB1122" w:rsidP="00557C81">
      <w:pPr>
        <w:pStyle w:val="Style13"/>
        <w:widowControl/>
        <w:numPr>
          <w:ilvl w:val="0"/>
          <w:numId w:val="11"/>
        </w:numPr>
        <w:tabs>
          <w:tab w:val="left" w:pos="0"/>
          <w:tab w:val="left" w:pos="1075"/>
        </w:tabs>
        <w:spacing w:before="5" w:line="480" w:lineRule="exact"/>
        <w:ind w:firstLine="307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Порядок передачи рабочих мест рабочим других смен (при сменной работе).</w:t>
      </w:r>
    </w:p>
    <w:p w:rsidR="00AB1122" w:rsidRPr="00C11D9E" w:rsidRDefault="00AB1122" w:rsidP="00557C81">
      <w:pPr>
        <w:pStyle w:val="Style13"/>
        <w:widowControl/>
        <w:numPr>
          <w:ilvl w:val="0"/>
          <w:numId w:val="11"/>
        </w:numPr>
        <w:tabs>
          <w:tab w:val="left" w:pos="0"/>
          <w:tab w:val="left" w:pos="1075"/>
        </w:tabs>
        <w:spacing w:line="480" w:lineRule="exact"/>
        <w:ind w:firstLine="307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Требования по соблюдению личной гигиены и производственной санитарии на рабочем месте.</w:t>
      </w:r>
    </w:p>
    <w:p w:rsidR="00AB1122" w:rsidRPr="00C11D9E" w:rsidRDefault="00AB1122" w:rsidP="00557C81">
      <w:pPr>
        <w:pStyle w:val="Style13"/>
        <w:widowControl/>
        <w:numPr>
          <w:ilvl w:val="0"/>
          <w:numId w:val="11"/>
        </w:numPr>
        <w:tabs>
          <w:tab w:val="left" w:pos="0"/>
          <w:tab w:val="left" w:pos="1075"/>
        </w:tabs>
        <w:spacing w:line="480" w:lineRule="exact"/>
        <w:ind w:firstLine="307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Порядок извещения администрации о всех недостатках, обнаружен</w:t>
      </w:r>
      <w:r w:rsidRPr="00C11D9E">
        <w:rPr>
          <w:rStyle w:val="FontStyle72"/>
          <w:sz w:val="22"/>
          <w:szCs w:val="22"/>
        </w:rPr>
        <w:softHyphen/>
        <w:t>ных во время работы.</w:t>
      </w:r>
    </w:p>
    <w:p w:rsidR="00AB1122" w:rsidRPr="00C11D9E" w:rsidRDefault="004B51BD" w:rsidP="00557C81">
      <w:pPr>
        <w:pStyle w:val="Style1"/>
        <w:widowControl/>
        <w:tabs>
          <w:tab w:val="left" w:pos="0"/>
        </w:tabs>
        <w:spacing w:before="240" w:line="480" w:lineRule="exact"/>
        <w:rPr>
          <w:rStyle w:val="FontStyle72"/>
          <w:sz w:val="22"/>
          <w:szCs w:val="22"/>
        </w:rPr>
      </w:pPr>
      <w:r>
        <w:rPr>
          <w:rStyle w:val="FontStyle72"/>
          <w:sz w:val="22"/>
          <w:szCs w:val="22"/>
          <w:lang w:val="en-US"/>
        </w:rPr>
        <w:t>3</w:t>
      </w:r>
      <w:r w:rsidR="00AB1122" w:rsidRPr="00C11D9E">
        <w:rPr>
          <w:rStyle w:val="FontStyle72"/>
          <w:sz w:val="22"/>
          <w:szCs w:val="22"/>
        </w:rPr>
        <w:t>. ВЫВОДЫ И ПРЕДЛОЖЕНИЯ ПО РАЗДЕЛУ</w:t>
      </w:r>
    </w:p>
    <w:p w:rsidR="00AB1122" w:rsidRPr="00C11D9E" w:rsidRDefault="00AB1122" w:rsidP="00557C81">
      <w:pPr>
        <w:pStyle w:val="Style13"/>
        <w:widowControl/>
        <w:numPr>
          <w:ilvl w:val="0"/>
          <w:numId w:val="16"/>
        </w:numPr>
        <w:tabs>
          <w:tab w:val="left" w:pos="0"/>
          <w:tab w:val="left" w:pos="720"/>
        </w:tabs>
        <w:spacing w:before="10" w:line="480" w:lineRule="exact"/>
        <w:ind w:right="5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lastRenderedPageBreak/>
        <w:t>При отсутствии коллективного договора, предложение о его заключе</w:t>
      </w:r>
      <w:r w:rsidRPr="00C11D9E">
        <w:rPr>
          <w:rStyle w:val="FontStyle72"/>
          <w:sz w:val="22"/>
          <w:szCs w:val="22"/>
        </w:rPr>
        <w:softHyphen/>
        <w:t>нии.</w:t>
      </w:r>
    </w:p>
    <w:p w:rsidR="00AB1122" w:rsidRPr="00C11D9E" w:rsidRDefault="00AB1122" w:rsidP="00557C81">
      <w:pPr>
        <w:pStyle w:val="Style13"/>
        <w:widowControl/>
        <w:numPr>
          <w:ilvl w:val="0"/>
          <w:numId w:val="16"/>
        </w:numPr>
        <w:tabs>
          <w:tab w:val="left" w:pos="0"/>
          <w:tab w:val="left" w:pos="720"/>
        </w:tabs>
        <w:spacing w:line="480" w:lineRule="exact"/>
        <w:ind w:right="5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При отсутствии специалистов по ОТ и ПБ, предложение по заполне</w:t>
      </w:r>
      <w:r w:rsidRPr="00C11D9E">
        <w:rPr>
          <w:rStyle w:val="FontStyle72"/>
          <w:sz w:val="22"/>
          <w:szCs w:val="22"/>
        </w:rPr>
        <w:softHyphen/>
        <w:t>нию данных вакансий.</w:t>
      </w:r>
    </w:p>
    <w:p w:rsidR="00AB1122" w:rsidRPr="00C11D9E" w:rsidRDefault="00AB1122" w:rsidP="00557C81">
      <w:pPr>
        <w:pStyle w:val="Style13"/>
        <w:widowControl/>
        <w:numPr>
          <w:ilvl w:val="0"/>
          <w:numId w:val="16"/>
        </w:numPr>
        <w:tabs>
          <w:tab w:val="left" w:pos="0"/>
          <w:tab w:val="left" w:pos="720"/>
        </w:tabs>
        <w:spacing w:before="5" w:line="480" w:lineRule="exact"/>
        <w:ind w:firstLine="0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Необходимость ведения документации по ОТ и ПБ.</w:t>
      </w:r>
    </w:p>
    <w:p w:rsidR="00AB1122" w:rsidRPr="00C11D9E" w:rsidRDefault="00AB1122" w:rsidP="00557C81">
      <w:pPr>
        <w:pStyle w:val="Style13"/>
        <w:widowControl/>
        <w:numPr>
          <w:ilvl w:val="0"/>
          <w:numId w:val="16"/>
        </w:numPr>
        <w:tabs>
          <w:tab w:val="left" w:pos="0"/>
          <w:tab w:val="left" w:pos="720"/>
        </w:tabs>
        <w:spacing w:before="5" w:line="480" w:lineRule="exact"/>
        <w:ind w:firstLine="0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Предложения по улучшению ПБ в животноводстве.</w:t>
      </w:r>
    </w:p>
    <w:p w:rsidR="00AB1122" w:rsidRPr="00C11D9E" w:rsidRDefault="00AB1122" w:rsidP="00557C81">
      <w:pPr>
        <w:pStyle w:val="Style13"/>
        <w:widowControl/>
        <w:numPr>
          <w:ilvl w:val="0"/>
          <w:numId w:val="16"/>
        </w:numPr>
        <w:tabs>
          <w:tab w:val="left" w:pos="0"/>
          <w:tab w:val="left" w:pos="720"/>
        </w:tabs>
        <w:spacing w:line="480" w:lineRule="exact"/>
        <w:ind w:firstLine="0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 xml:space="preserve">Предложения по улучшению выдачи спецодежды, </w:t>
      </w:r>
      <w:proofErr w:type="spellStart"/>
      <w:r w:rsidRPr="00C11D9E">
        <w:rPr>
          <w:rStyle w:val="FontStyle72"/>
          <w:sz w:val="22"/>
          <w:szCs w:val="22"/>
        </w:rPr>
        <w:t>спецобуви</w:t>
      </w:r>
      <w:proofErr w:type="spellEnd"/>
      <w:r w:rsidRPr="00C11D9E">
        <w:rPr>
          <w:rStyle w:val="FontStyle72"/>
          <w:sz w:val="22"/>
          <w:szCs w:val="22"/>
        </w:rPr>
        <w:t xml:space="preserve"> и СИЗ.</w:t>
      </w:r>
    </w:p>
    <w:p w:rsidR="00AB1122" w:rsidRPr="00C11D9E" w:rsidRDefault="00AB1122" w:rsidP="00557C81">
      <w:pPr>
        <w:pStyle w:val="Style13"/>
        <w:widowControl/>
        <w:numPr>
          <w:ilvl w:val="0"/>
          <w:numId w:val="16"/>
        </w:numPr>
        <w:tabs>
          <w:tab w:val="left" w:pos="0"/>
          <w:tab w:val="left" w:pos="720"/>
        </w:tabs>
        <w:spacing w:line="480" w:lineRule="exact"/>
        <w:ind w:firstLine="0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Предложения по созданию убежищ на случай ЧС.</w:t>
      </w:r>
    </w:p>
    <w:p w:rsidR="00AB1122" w:rsidRPr="00C11D9E" w:rsidRDefault="00AB1122" w:rsidP="00557C81">
      <w:pPr>
        <w:pStyle w:val="Style29"/>
        <w:widowControl/>
        <w:numPr>
          <w:ilvl w:val="0"/>
          <w:numId w:val="16"/>
        </w:numPr>
        <w:tabs>
          <w:tab w:val="left" w:pos="0"/>
          <w:tab w:val="left" w:pos="720"/>
        </w:tabs>
        <w:ind w:right="5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Предложения по защите от источников опасности вблизи животновод</w:t>
      </w:r>
      <w:r w:rsidRPr="00C11D9E">
        <w:rPr>
          <w:rStyle w:val="FontStyle72"/>
          <w:sz w:val="22"/>
          <w:szCs w:val="22"/>
        </w:rPr>
        <w:softHyphen/>
        <w:t>ческих объектов.</w:t>
      </w:r>
    </w:p>
    <w:p w:rsidR="00AB1122" w:rsidRPr="00C11D9E" w:rsidRDefault="00AB1122" w:rsidP="00557C81">
      <w:pPr>
        <w:pStyle w:val="Style29"/>
        <w:widowControl/>
        <w:numPr>
          <w:ilvl w:val="0"/>
          <w:numId w:val="16"/>
        </w:numPr>
        <w:tabs>
          <w:tab w:val="left" w:pos="0"/>
          <w:tab w:val="left" w:pos="720"/>
        </w:tabs>
        <w:ind w:right="5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Необходимые для выполнения данных предложений денежные средст</w:t>
      </w:r>
      <w:r w:rsidRPr="00C11D9E">
        <w:rPr>
          <w:rStyle w:val="FontStyle72"/>
          <w:sz w:val="22"/>
          <w:szCs w:val="22"/>
        </w:rPr>
        <w:softHyphen/>
        <w:t>ва и материальные ресурсы.</w:t>
      </w:r>
    </w:p>
    <w:p w:rsidR="00AB1122" w:rsidRPr="00C11D9E" w:rsidRDefault="00AB1122" w:rsidP="00557C81">
      <w:pPr>
        <w:pStyle w:val="Style29"/>
        <w:widowControl/>
        <w:tabs>
          <w:tab w:val="left" w:pos="720"/>
        </w:tabs>
        <w:ind w:right="5" w:firstLine="0"/>
        <w:rPr>
          <w:rStyle w:val="FontStyle72"/>
          <w:sz w:val="22"/>
          <w:szCs w:val="22"/>
        </w:rPr>
      </w:pPr>
    </w:p>
    <w:p w:rsidR="00AB1122" w:rsidRPr="00C11D9E" w:rsidRDefault="0065428E" w:rsidP="00AB1122">
      <w:pPr>
        <w:pStyle w:val="Style9"/>
        <w:widowControl/>
        <w:spacing w:before="67"/>
        <w:ind w:left="1416"/>
        <w:jc w:val="both"/>
        <w:rPr>
          <w:rStyle w:val="FontStyle60"/>
          <w:sz w:val="22"/>
          <w:szCs w:val="22"/>
        </w:rPr>
      </w:pPr>
      <w:r>
        <w:rPr>
          <w:rStyle w:val="FontStyle60"/>
          <w:sz w:val="22"/>
          <w:szCs w:val="22"/>
        </w:rPr>
        <w:t>8</w:t>
      </w:r>
      <w:r w:rsidR="00AB1122" w:rsidRPr="00C11D9E">
        <w:rPr>
          <w:rStyle w:val="FontStyle60"/>
          <w:sz w:val="22"/>
          <w:szCs w:val="22"/>
        </w:rPr>
        <w:t xml:space="preserve"> ЗАКЛЮЧЕНИЕ (ВЫВОДЫ И ПРЕДЛОЖЕНИЯ)</w:t>
      </w:r>
    </w:p>
    <w:p w:rsidR="00AB1122" w:rsidRPr="00C11D9E" w:rsidRDefault="00AB1122" w:rsidP="00AB1122">
      <w:pPr>
        <w:pStyle w:val="Style7"/>
        <w:widowControl/>
        <w:spacing w:line="240" w:lineRule="exact"/>
        <w:ind w:firstLine="566"/>
        <w:rPr>
          <w:sz w:val="22"/>
          <w:szCs w:val="22"/>
        </w:rPr>
      </w:pPr>
    </w:p>
    <w:p w:rsidR="00AB1122" w:rsidRPr="0096252C" w:rsidRDefault="00AB1122" w:rsidP="00AB1122">
      <w:pPr>
        <w:pStyle w:val="Style7"/>
        <w:widowControl/>
        <w:spacing w:before="77"/>
        <w:ind w:firstLine="566"/>
        <w:rPr>
          <w:rStyle w:val="FontStyle72"/>
          <w:sz w:val="22"/>
          <w:szCs w:val="22"/>
        </w:rPr>
      </w:pPr>
      <w:r w:rsidRPr="0096252C">
        <w:rPr>
          <w:rStyle w:val="FontStyle72"/>
          <w:sz w:val="22"/>
          <w:szCs w:val="22"/>
        </w:rPr>
        <w:t>Эта глава - итог проделанной работы, суть которой должна быть понят</w:t>
      </w:r>
      <w:r w:rsidRPr="0096252C">
        <w:rPr>
          <w:rStyle w:val="FontStyle72"/>
          <w:sz w:val="22"/>
          <w:szCs w:val="22"/>
        </w:rPr>
        <w:softHyphen/>
        <w:t xml:space="preserve">на без чтения основного текста. </w:t>
      </w:r>
      <w:r w:rsidRPr="0096252C">
        <w:rPr>
          <w:rStyle w:val="FontStyle71"/>
          <w:i w:val="0"/>
          <w:sz w:val="22"/>
          <w:szCs w:val="22"/>
        </w:rPr>
        <w:t xml:space="preserve">Заключение </w:t>
      </w:r>
      <w:r w:rsidRPr="0096252C">
        <w:rPr>
          <w:rStyle w:val="FontStyle71"/>
          <w:sz w:val="22"/>
          <w:szCs w:val="22"/>
        </w:rPr>
        <w:t xml:space="preserve"> </w:t>
      </w:r>
      <w:r w:rsidRPr="0096252C">
        <w:rPr>
          <w:rStyle w:val="FontStyle72"/>
          <w:sz w:val="22"/>
          <w:szCs w:val="22"/>
        </w:rPr>
        <w:t>содержит конкретные выводы, которые соотносятся с це</w:t>
      </w:r>
      <w:r w:rsidRPr="0096252C">
        <w:rPr>
          <w:rStyle w:val="FontStyle72"/>
          <w:sz w:val="22"/>
          <w:szCs w:val="22"/>
        </w:rPr>
        <w:softHyphen/>
        <w:t>лью и задачами, поставленными во введении, а также включает предложения и рекомендации по использованию полученных результатов в научной и про</w:t>
      </w:r>
      <w:r w:rsidRPr="0096252C">
        <w:rPr>
          <w:rStyle w:val="FontStyle72"/>
          <w:sz w:val="22"/>
          <w:szCs w:val="22"/>
        </w:rPr>
        <w:softHyphen/>
        <w:t>изводственной деятельности.</w:t>
      </w:r>
    </w:p>
    <w:p w:rsidR="00AB1122" w:rsidRPr="0096252C" w:rsidRDefault="00AB1122" w:rsidP="00AB1122">
      <w:pPr>
        <w:pStyle w:val="Style7"/>
        <w:widowControl/>
        <w:ind w:right="10" w:firstLine="571"/>
        <w:rPr>
          <w:rStyle w:val="FontStyle72"/>
          <w:sz w:val="22"/>
          <w:szCs w:val="22"/>
        </w:rPr>
      </w:pPr>
      <w:r w:rsidRPr="0096252C">
        <w:rPr>
          <w:rStyle w:val="FontStyle72"/>
          <w:sz w:val="22"/>
          <w:szCs w:val="22"/>
        </w:rPr>
        <w:t>После выводов и предложений автор обязан удостоверить выполнение работы своей подписью и проставляет дату.</w:t>
      </w:r>
    </w:p>
    <w:p w:rsidR="00AB1122" w:rsidRDefault="00AB1122" w:rsidP="0065428E">
      <w:pPr>
        <w:pStyle w:val="Style9"/>
        <w:widowControl/>
        <w:spacing w:line="240" w:lineRule="exact"/>
        <w:ind w:right="5"/>
        <w:jc w:val="left"/>
        <w:rPr>
          <w:sz w:val="22"/>
          <w:szCs w:val="22"/>
        </w:rPr>
      </w:pPr>
    </w:p>
    <w:p w:rsidR="0065428E" w:rsidRPr="0065428E" w:rsidRDefault="0065428E" w:rsidP="0065428E">
      <w:pPr>
        <w:pStyle w:val="Style9"/>
        <w:widowControl/>
        <w:spacing w:line="240" w:lineRule="exact"/>
        <w:ind w:right="5"/>
        <w:jc w:val="left"/>
        <w:rPr>
          <w:b/>
          <w:sz w:val="22"/>
          <w:szCs w:val="22"/>
        </w:rPr>
      </w:pPr>
      <w:r w:rsidRPr="0065428E">
        <w:rPr>
          <w:b/>
          <w:sz w:val="22"/>
          <w:szCs w:val="22"/>
        </w:rPr>
        <w:t>СПИСОК ИСПОЛЬЗОВАННЫХ ИСТОЧНИКОВ</w:t>
      </w:r>
    </w:p>
    <w:p w:rsidR="0096252C" w:rsidRPr="00C11D9E" w:rsidRDefault="0096252C" w:rsidP="0065428E">
      <w:pPr>
        <w:pStyle w:val="Style9"/>
        <w:widowControl/>
        <w:spacing w:before="101"/>
        <w:jc w:val="left"/>
        <w:rPr>
          <w:rStyle w:val="FontStyle60"/>
          <w:sz w:val="22"/>
          <w:szCs w:val="22"/>
        </w:rPr>
      </w:pPr>
      <w:r w:rsidRPr="00C11D9E">
        <w:rPr>
          <w:rStyle w:val="FontStyle60"/>
          <w:sz w:val="22"/>
          <w:szCs w:val="22"/>
        </w:rPr>
        <w:t>ПРИЛОЖЕНИЯ</w:t>
      </w:r>
    </w:p>
    <w:p w:rsidR="0096252C" w:rsidRPr="00C11D9E" w:rsidRDefault="0096252C" w:rsidP="0096252C">
      <w:pPr>
        <w:pStyle w:val="Style7"/>
        <w:widowControl/>
        <w:spacing w:before="226"/>
        <w:ind w:firstLine="557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В приложение вносятся громоздкие таблицы, диаграммы, чертежи, ри</w:t>
      </w:r>
      <w:r w:rsidRPr="00C11D9E">
        <w:rPr>
          <w:rStyle w:val="FontStyle72"/>
          <w:sz w:val="22"/>
          <w:szCs w:val="22"/>
        </w:rPr>
        <w:softHyphen/>
        <w:t xml:space="preserve">сунки, фото, графики и т. д., которые трудно разместить в тексте. </w:t>
      </w:r>
    </w:p>
    <w:p w:rsidR="0096252C" w:rsidRPr="00767AC3" w:rsidRDefault="0096252C" w:rsidP="0096252C">
      <w:pPr>
        <w:pStyle w:val="Style7"/>
        <w:widowControl/>
        <w:spacing w:before="226"/>
        <w:ind w:firstLine="557"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pStyle w:val="Style9"/>
        <w:widowControl/>
        <w:spacing w:line="240" w:lineRule="exact"/>
        <w:ind w:right="5"/>
        <w:rPr>
          <w:sz w:val="22"/>
          <w:szCs w:val="22"/>
        </w:rPr>
      </w:pPr>
    </w:p>
    <w:p w:rsidR="00AB1122" w:rsidRPr="00492B25" w:rsidRDefault="00AB1122" w:rsidP="00AB1122">
      <w:pPr>
        <w:pStyle w:val="Style9"/>
        <w:widowControl/>
        <w:spacing w:before="38"/>
        <w:ind w:right="5"/>
        <w:rPr>
          <w:rStyle w:val="FontStyle60"/>
          <w:sz w:val="28"/>
          <w:szCs w:val="28"/>
        </w:rPr>
      </w:pPr>
      <w:r w:rsidRPr="00492B25">
        <w:rPr>
          <w:rStyle w:val="FontStyle60"/>
          <w:sz w:val="28"/>
          <w:szCs w:val="28"/>
        </w:rPr>
        <w:t>Защита выпускной квалификационной работы</w:t>
      </w:r>
    </w:p>
    <w:p w:rsidR="00AB1122" w:rsidRPr="00C11D9E" w:rsidRDefault="00AB1122" w:rsidP="00AB1122">
      <w:pPr>
        <w:pStyle w:val="Style7"/>
        <w:widowControl/>
        <w:spacing w:before="178"/>
        <w:ind w:firstLine="557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Во время защиты студент должен показать свои теоретические и практические знания по направ</w:t>
      </w:r>
      <w:r w:rsidRPr="00C11D9E">
        <w:rPr>
          <w:rStyle w:val="FontStyle72"/>
          <w:sz w:val="22"/>
          <w:szCs w:val="22"/>
        </w:rPr>
        <w:softHyphen/>
        <w:t>лению специальности</w:t>
      </w:r>
      <w:r w:rsidR="00852AF1" w:rsidRPr="00C11D9E">
        <w:rPr>
          <w:rStyle w:val="FontStyle72"/>
          <w:sz w:val="22"/>
          <w:szCs w:val="22"/>
        </w:rPr>
        <w:t xml:space="preserve"> 36.02.02 </w:t>
      </w:r>
      <w:r w:rsidRPr="00C11D9E">
        <w:rPr>
          <w:rStyle w:val="FontStyle72"/>
          <w:sz w:val="22"/>
          <w:szCs w:val="22"/>
        </w:rPr>
        <w:t xml:space="preserve"> Зоотехния.</w:t>
      </w:r>
    </w:p>
    <w:p w:rsidR="00AB1122" w:rsidRPr="00C11D9E" w:rsidRDefault="00AB1122" w:rsidP="00AB1122">
      <w:pPr>
        <w:pStyle w:val="Style7"/>
        <w:widowControl/>
        <w:ind w:firstLine="566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На доклад дается 10-12 мин. Доклад должен быть построен по следующей примерной схеме:</w:t>
      </w:r>
    </w:p>
    <w:p w:rsidR="00AB1122" w:rsidRPr="00C11D9E" w:rsidRDefault="00AB1122" w:rsidP="00AB1122">
      <w:pPr>
        <w:pStyle w:val="Style24"/>
        <w:widowControl/>
        <w:tabs>
          <w:tab w:val="left" w:pos="864"/>
        </w:tabs>
        <w:spacing w:line="322" w:lineRule="exact"/>
        <w:ind w:firstLine="571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а)</w:t>
      </w:r>
      <w:r w:rsidRPr="00C11D9E">
        <w:rPr>
          <w:rStyle w:val="FontStyle72"/>
          <w:sz w:val="22"/>
          <w:szCs w:val="22"/>
        </w:rPr>
        <w:tab/>
        <w:t>вводная часть - кратко излагается научное и практическое значение</w:t>
      </w:r>
      <w:r w:rsidRPr="00C11D9E">
        <w:rPr>
          <w:rStyle w:val="FontStyle72"/>
          <w:sz w:val="22"/>
          <w:szCs w:val="22"/>
        </w:rPr>
        <w:br/>
        <w:t>темы работы, характеристика хозяйства;</w:t>
      </w:r>
    </w:p>
    <w:p w:rsidR="00AB1122" w:rsidRPr="00C11D9E" w:rsidRDefault="00AB1122" w:rsidP="00AB1122">
      <w:pPr>
        <w:pStyle w:val="Style24"/>
        <w:widowControl/>
        <w:tabs>
          <w:tab w:val="left" w:pos="864"/>
        </w:tabs>
        <w:spacing w:line="322" w:lineRule="exact"/>
        <w:ind w:firstLine="571"/>
        <w:rPr>
          <w:rStyle w:val="FontStyle72"/>
          <w:sz w:val="22"/>
          <w:szCs w:val="22"/>
        </w:rPr>
      </w:pPr>
      <w:proofErr w:type="gramStart"/>
      <w:r w:rsidRPr="00C11D9E">
        <w:rPr>
          <w:rStyle w:val="FontStyle72"/>
          <w:sz w:val="22"/>
          <w:szCs w:val="22"/>
        </w:rPr>
        <w:t>б)</w:t>
      </w:r>
      <w:r w:rsidRPr="00C11D9E">
        <w:rPr>
          <w:rStyle w:val="FontStyle72"/>
          <w:sz w:val="22"/>
          <w:szCs w:val="22"/>
        </w:rPr>
        <w:tab/>
      </w:r>
      <w:proofErr w:type="gramEnd"/>
      <w:r w:rsidRPr="00C11D9E">
        <w:rPr>
          <w:rStyle w:val="FontStyle72"/>
          <w:sz w:val="22"/>
          <w:szCs w:val="22"/>
        </w:rPr>
        <w:t xml:space="preserve">сущность темы, основные результаты проделанной дипломной </w:t>
      </w:r>
      <w:proofErr w:type="spellStart"/>
      <w:r w:rsidRPr="00C11D9E">
        <w:rPr>
          <w:rStyle w:val="FontStyle72"/>
          <w:sz w:val="22"/>
          <w:szCs w:val="22"/>
        </w:rPr>
        <w:t>рабо</w:t>
      </w:r>
      <w:proofErr w:type="spellEnd"/>
      <w:r w:rsidRPr="00C11D9E">
        <w:rPr>
          <w:rStyle w:val="FontStyle72"/>
          <w:sz w:val="22"/>
          <w:szCs w:val="22"/>
        </w:rPr>
        <w:t>-</w:t>
      </w:r>
      <w:r w:rsidRPr="00C11D9E">
        <w:rPr>
          <w:rStyle w:val="FontStyle72"/>
          <w:sz w:val="22"/>
          <w:szCs w:val="22"/>
        </w:rPr>
        <w:br/>
        <w:t>ты;</w:t>
      </w:r>
    </w:p>
    <w:p w:rsidR="00AB1122" w:rsidRPr="00C11D9E" w:rsidRDefault="00AB1122" w:rsidP="00AB1122">
      <w:pPr>
        <w:pStyle w:val="Style24"/>
        <w:widowControl/>
        <w:tabs>
          <w:tab w:val="left" w:pos="869"/>
        </w:tabs>
        <w:spacing w:line="322" w:lineRule="exact"/>
        <w:ind w:left="576" w:firstLine="0"/>
        <w:jc w:val="left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в)</w:t>
      </w:r>
      <w:r w:rsidRPr="00C11D9E">
        <w:rPr>
          <w:rStyle w:val="FontStyle72"/>
          <w:sz w:val="22"/>
          <w:szCs w:val="22"/>
        </w:rPr>
        <w:tab/>
        <w:t>выводы и предложения.</w:t>
      </w:r>
    </w:p>
    <w:p w:rsidR="00AB1122" w:rsidRPr="00C11D9E" w:rsidRDefault="00AB1122" w:rsidP="00AB1122">
      <w:pPr>
        <w:pStyle w:val="Style7"/>
        <w:widowControl/>
        <w:ind w:firstLine="576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Общий объем доклада - 8-10 страниц компьютерного текста, включая таблицы. Для наглядной иллюстрации докладываемого материала студент должен изготовить 3-4 таблицы, графики, диаграммы и подготовить презен</w:t>
      </w:r>
      <w:r w:rsidRPr="00C11D9E">
        <w:rPr>
          <w:rStyle w:val="FontStyle72"/>
          <w:sz w:val="22"/>
          <w:szCs w:val="22"/>
        </w:rPr>
        <w:softHyphen/>
        <w:t>тацию по результатам исследований. Необходимо иметь в виду, что наи</w:t>
      </w:r>
      <w:r w:rsidRPr="00C11D9E">
        <w:rPr>
          <w:rStyle w:val="FontStyle72"/>
          <w:sz w:val="22"/>
          <w:szCs w:val="22"/>
        </w:rPr>
        <w:softHyphen/>
        <w:t>большее впечатление производят доклады, излагаемые устно, т.е. когда док</w:t>
      </w:r>
      <w:r w:rsidRPr="00C11D9E">
        <w:rPr>
          <w:rStyle w:val="FontStyle72"/>
          <w:sz w:val="22"/>
          <w:szCs w:val="22"/>
        </w:rPr>
        <w:softHyphen/>
        <w:t>ладчик почти не прибегает к написанному тексту.</w:t>
      </w:r>
    </w:p>
    <w:p w:rsidR="00AB1122" w:rsidRPr="00C11D9E" w:rsidRDefault="00AB1122" w:rsidP="00AB1122">
      <w:pPr>
        <w:pStyle w:val="Style7"/>
        <w:widowControl/>
        <w:ind w:firstLine="566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Главное внимание в докладе уделяется анализу специальной части рабо</w:t>
      </w:r>
      <w:r w:rsidRPr="00C11D9E">
        <w:rPr>
          <w:rStyle w:val="FontStyle72"/>
          <w:sz w:val="22"/>
          <w:szCs w:val="22"/>
        </w:rPr>
        <w:softHyphen/>
        <w:t>ты.</w:t>
      </w:r>
    </w:p>
    <w:p w:rsidR="00AB1122" w:rsidRPr="00C11D9E" w:rsidRDefault="00AB1122" w:rsidP="00AB1122">
      <w:pPr>
        <w:pStyle w:val="Style7"/>
        <w:widowControl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lastRenderedPageBreak/>
        <w:t>По окончании доклада членами ГАК и присутствующими могут быть заданы вопросы. Студент обязан отвечать на вопросы кратко, содержательно, корректно.</w:t>
      </w:r>
    </w:p>
    <w:p w:rsidR="00AB1122" w:rsidRPr="00C11D9E" w:rsidRDefault="00AB1122" w:rsidP="00AB1122">
      <w:pPr>
        <w:pStyle w:val="Style7"/>
        <w:widowControl/>
        <w:rPr>
          <w:rStyle w:val="FontStyle72"/>
          <w:sz w:val="22"/>
          <w:szCs w:val="22"/>
        </w:rPr>
      </w:pPr>
    </w:p>
    <w:p w:rsidR="00AB1122" w:rsidRPr="00C11D9E" w:rsidRDefault="00AB1122" w:rsidP="00AB1122">
      <w:pPr>
        <w:pStyle w:val="Style7"/>
        <w:widowControl/>
        <w:ind w:firstLine="557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В заключение студент обязан ответить на замечания и высказать свое суждение по затронутым вопросам. Суждения должны касаться существа де</w:t>
      </w:r>
      <w:r w:rsidRPr="00C11D9E">
        <w:rPr>
          <w:rStyle w:val="FontStyle72"/>
          <w:sz w:val="22"/>
          <w:szCs w:val="22"/>
        </w:rPr>
        <w:softHyphen/>
        <w:t>ла, они кратки, исчерпывающи, тактичны.</w:t>
      </w:r>
    </w:p>
    <w:p w:rsidR="001B57C1" w:rsidRPr="00767AC3" w:rsidRDefault="00AB1122" w:rsidP="0096252C">
      <w:pPr>
        <w:pStyle w:val="Style7"/>
        <w:widowControl/>
        <w:ind w:firstLine="557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При оценке работы Государственная аттестационная комиссия принима</w:t>
      </w:r>
      <w:r w:rsidRPr="00C11D9E">
        <w:rPr>
          <w:rStyle w:val="FontStyle72"/>
          <w:sz w:val="22"/>
          <w:szCs w:val="22"/>
        </w:rPr>
        <w:softHyphen/>
        <w:t>ет во внимание содержание, оформление, грамотность изложения как рабо</w:t>
      </w:r>
      <w:r w:rsidRPr="00C11D9E">
        <w:rPr>
          <w:rStyle w:val="FontStyle72"/>
          <w:sz w:val="22"/>
          <w:szCs w:val="22"/>
        </w:rPr>
        <w:softHyphen/>
        <w:t>ты, так и доклада, самостоятельность и инициативу, правильность ответов на вопросы. При этом учитывается теоретическая и фактическая подготовка ди</w:t>
      </w:r>
      <w:r w:rsidRPr="00C11D9E">
        <w:rPr>
          <w:rStyle w:val="FontStyle72"/>
          <w:sz w:val="22"/>
          <w:szCs w:val="22"/>
        </w:rPr>
        <w:softHyphen/>
        <w:t>пломника.</w:t>
      </w:r>
    </w:p>
    <w:p w:rsidR="001B57C1" w:rsidRPr="00767AC3" w:rsidRDefault="001B57C1" w:rsidP="00AB1122">
      <w:pPr>
        <w:pStyle w:val="Style7"/>
        <w:widowControl/>
        <w:spacing w:before="226"/>
        <w:ind w:firstLine="557"/>
        <w:rPr>
          <w:rStyle w:val="FontStyle72"/>
          <w:sz w:val="22"/>
          <w:szCs w:val="22"/>
        </w:rPr>
      </w:pPr>
    </w:p>
    <w:p w:rsidR="00492B25" w:rsidRPr="0096252C" w:rsidRDefault="00492B25" w:rsidP="00492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52C">
        <w:rPr>
          <w:rFonts w:ascii="Times New Roman" w:hAnsi="Times New Roman" w:cs="Times New Roman"/>
          <w:b/>
          <w:sz w:val="28"/>
          <w:szCs w:val="28"/>
        </w:rPr>
        <w:t>Требования к оформлению  ВКР</w:t>
      </w:r>
    </w:p>
    <w:p w:rsidR="001B57C1" w:rsidRPr="00492B25" w:rsidRDefault="00492B25" w:rsidP="001B57C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1B57C1" w:rsidRPr="00492B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оформления ВКР базовым стандартом является ГОСТ 7.32-2017 «Межгосударственный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оформления». </w:t>
      </w:r>
    </w:p>
    <w:p w:rsidR="001B57C1" w:rsidRPr="001B57C1" w:rsidRDefault="001B57C1" w:rsidP="001B57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7C1" w:rsidRPr="001B57C1" w:rsidRDefault="001B57C1" w:rsidP="001B57C1">
      <w:pPr>
        <w:spacing w:after="1" w:line="259" w:lineRule="auto"/>
        <w:rPr>
          <w:rFonts w:ascii="Times New Roman" w:hAnsi="Times New Roman" w:cs="Times New Roman"/>
          <w:sz w:val="24"/>
          <w:szCs w:val="24"/>
        </w:rPr>
      </w:pPr>
      <w:r w:rsidRPr="001B57C1">
        <w:rPr>
          <w:rFonts w:ascii="Times New Roman" w:hAnsi="Times New Roman" w:cs="Times New Roman"/>
          <w:sz w:val="24"/>
          <w:szCs w:val="24"/>
          <w:u w:val="single" w:color="000000"/>
        </w:rPr>
        <w:t>1.  Требования к оформлению текста</w:t>
      </w:r>
      <w:r w:rsidRPr="001B57C1">
        <w:rPr>
          <w:rFonts w:ascii="Times New Roman" w:hAnsi="Times New Roman" w:cs="Times New Roman"/>
          <w:b/>
          <w:sz w:val="24"/>
          <w:szCs w:val="24"/>
          <w:u w:val="single" w:color="000000"/>
        </w:rPr>
        <w:t>.</w:t>
      </w:r>
      <w:r w:rsidRPr="001B57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7C1" w:rsidRPr="001B57C1" w:rsidRDefault="001B57C1" w:rsidP="001B57C1">
      <w:pPr>
        <w:spacing w:after="57"/>
        <w:ind w:right="107" w:firstLine="708"/>
        <w:rPr>
          <w:rFonts w:ascii="Times New Roman" w:hAnsi="Times New Roman" w:cs="Times New Roman"/>
          <w:sz w:val="24"/>
          <w:szCs w:val="24"/>
        </w:rPr>
      </w:pPr>
      <w:r w:rsidRPr="001B57C1">
        <w:rPr>
          <w:rFonts w:ascii="Times New Roman" w:hAnsi="Times New Roman" w:cs="Times New Roman"/>
          <w:sz w:val="24"/>
          <w:szCs w:val="24"/>
        </w:rPr>
        <w:t xml:space="preserve">ВКР выполняется на компьютере в одном экземпляре и оформляется только на лицевой стороне белой бумаги. </w:t>
      </w:r>
    </w:p>
    <w:p w:rsidR="001B57C1" w:rsidRPr="001B57C1" w:rsidRDefault="001B57C1" w:rsidP="00D749F8">
      <w:pPr>
        <w:numPr>
          <w:ilvl w:val="0"/>
          <w:numId w:val="23"/>
        </w:numPr>
        <w:spacing w:after="57" w:line="271" w:lineRule="auto"/>
        <w:ind w:left="0" w:right="107"/>
        <w:jc w:val="both"/>
        <w:rPr>
          <w:rFonts w:ascii="Times New Roman" w:hAnsi="Times New Roman" w:cs="Times New Roman"/>
          <w:sz w:val="24"/>
          <w:szCs w:val="24"/>
        </w:rPr>
      </w:pPr>
      <w:r w:rsidRPr="001B57C1">
        <w:rPr>
          <w:rFonts w:ascii="Times New Roman" w:hAnsi="Times New Roman" w:cs="Times New Roman"/>
          <w:sz w:val="24"/>
          <w:szCs w:val="24"/>
        </w:rPr>
        <w:t xml:space="preserve">размер бумаги стандартного формата А4 (210 х 297 мм); </w:t>
      </w:r>
    </w:p>
    <w:p w:rsidR="001B57C1" w:rsidRPr="001B57C1" w:rsidRDefault="001B57C1" w:rsidP="00D749F8">
      <w:pPr>
        <w:numPr>
          <w:ilvl w:val="0"/>
          <w:numId w:val="23"/>
        </w:numPr>
        <w:spacing w:after="58" w:line="271" w:lineRule="auto"/>
        <w:ind w:left="0" w:right="107"/>
        <w:jc w:val="both"/>
        <w:rPr>
          <w:rFonts w:ascii="Times New Roman" w:hAnsi="Times New Roman" w:cs="Times New Roman"/>
          <w:sz w:val="24"/>
          <w:szCs w:val="24"/>
        </w:rPr>
      </w:pPr>
      <w:r w:rsidRPr="001B57C1">
        <w:rPr>
          <w:rFonts w:ascii="Times New Roman" w:hAnsi="Times New Roman" w:cs="Times New Roman"/>
          <w:sz w:val="24"/>
          <w:szCs w:val="24"/>
        </w:rPr>
        <w:t xml:space="preserve">поля: левое – 30 мм, правое – 10 мм, верхнее – 20 </w:t>
      </w:r>
      <w:proofErr w:type="gramStart"/>
      <w:r w:rsidRPr="001B57C1">
        <w:rPr>
          <w:rFonts w:ascii="Times New Roman" w:hAnsi="Times New Roman" w:cs="Times New Roman"/>
          <w:sz w:val="24"/>
          <w:szCs w:val="24"/>
        </w:rPr>
        <w:t>мм,  нижнее</w:t>
      </w:r>
      <w:proofErr w:type="gramEnd"/>
      <w:r w:rsidRPr="001B57C1">
        <w:rPr>
          <w:rFonts w:ascii="Times New Roman" w:hAnsi="Times New Roman" w:cs="Times New Roman"/>
          <w:sz w:val="24"/>
          <w:szCs w:val="24"/>
        </w:rPr>
        <w:t xml:space="preserve"> – 20 мм;</w:t>
      </w:r>
    </w:p>
    <w:p w:rsidR="001B57C1" w:rsidRPr="001B57C1" w:rsidRDefault="001B57C1" w:rsidP="00D749F8">
      <w:pPr>
        <w:numPr>
          <w:ilvl w:val="0"/>
          <w:numId w:val="23"/>
        </w:numPr>
        <w:spacing w:after="58" w:line="271" w:lineRule="auto"/>
        <w:ind w:left="0" w:right="107"/>
        <w:jc w:val="both"/>
        <w:rPr>
          <w:rFonts w:ascii="Times New Roman" w:hAnsi="Times New Roman" w:cs="Times New Roman"/>
          <w:sz w:val="24"/>
          <w:szCs w:val="24"/>
        </w:rPr>
      </w:pPr>
      <w:r w:rsidRPr="001B57C1">
        <w:rPr>
          <w:rFonts w:ascii="Times New Roman" w:hAnsi="Times New Roman" w:cs="Times New Roman"/>
          <w:sz w:val="24"/>
          <w:szCs w:val="24"/>
        </w:rPr>
        <w:t xml:space="preserve"> величина абзацного отступа – 12,5 мм.</w:t>
      </w:r>
    </w:p>
    <w:p w:rsidR="001B57C1" w:rsidRPr="001B57C1" w:rsidRDefault="001B57C1" w:rsidP="00D749F8">
      <w:pPr>
        <w:numPr>
          <w:ilvl w:val="0"/>
          <w:numId w:val="23"/>
        </w:numPr>
        <w:spacing w:after="60" w:line="271" w:lineRule="auto"/>
        <w:ind w:left="0" w:right="107"/>
        <w:jc w:val="both"/>
        <w:rPr>
          <w:rFonts w:ascii="Times New Roman" w:hAnsi="Times New Roman" w:cs="Times New Roman"/>
          <w:sz w:val="24"/>
          <w:szCs w:val="24"/>
        </w:rPr>
      </w:pPr>
      <w:r w:rsidRPr="001B57C1">
        <w:rPr>
          <w:rFonts w:ascii="Times New Roman" w:hAnsi="Times New Roman" w:cs="Times New Roman"/>
          <w:sz w:val="24"/>
          <w:szCs w:val="24"/>
        </w:rPr>
        <w:t xml:space="preserve">ориентация: книжная; </w:t>
      </w:r>
    </w:p>
    <w:p w:rsidR="001B57C1" w:rsidRPr="001B57C1" w:rsidRDefault="001B57C1" w:rsidP="00D749F8">
      <w:pPr>
        <w:numPr>
          <w:ilvl w:val="0"/>
          <w:numId w:val="23"/>
        </w:numPr>
        <w:spacing w:after="64" w:line="271" w:lineRule="auto"/>
        <w:ind w:left="0" w:right="107"/>
        <w:jc w:val="both"/>
        <w:rPr>
          <w:rFonts w:ascii="Times New Roman" w:hAnsi="Times New Roman" w:cs="Times New Roman"/>
          <w:sz w:val="24"/>
          <w:szCs w:val="24"/>
        </w:rPr>
      </w:pPr>
      <w:r w:rsidRPr="001B57C1">
        <w:rPr>
          <w:rFonts w:ascii="Times New Roman" w:hAnsi="Times New Roman" w:cs="Times New Roman"/>
          <w:sz w:val="24"/>
          <w:szCs w:val="24"/>
        </w:rPr>
        <w:t xml:space="preserve">шрифт: </w:t>
      </w:r>
      <w:proofErr w:type="spellStart"/>
      <w:r w:rsidRPr="001B57C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B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7C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B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7C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B57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57C1" w:rsidRPr="001B57C1" w:rsidRDefault="001B57C1" w:rsidP="00D749F8">
      <w:pPr>
        <w:numPr>
          <w:ilvl w:val="0"/>
          <w:numId w:val="23"/>
        </w:numPr>
        <w:spacing w:after="66" w:line="271" w:lineRule="auto"/>
        <w:ind w:left="0" w:right="107"/>
        <w:jc w:val="both"/>
        <w:rPr>
          <w:rFonts w:ascii="Times New Roman" w:hAnsi="Times New Roman" w:cs="Times New Roman"/>
          <w:sz w:val="24"/>
          <w:szCs w:val="24"/>
        </w:rPr>
      </w:pPr>
      <w:r w:rsidRPr="001B57C1">
        <w:rPr>
          <w:rFonts w:ascii="Times New Roman" w:hAnsi="Times New Roman" w:cs="Times New Roman"/>
          <w:sz w:val="24"/>
          <w:szCs w:val="24"/>
        </w:rPr>
        <w:t xml:space="preserve">кегель: 14 </w:t>
      </w:r>
      <w:proofErr w:type="spellStart"/>
      <w:r w:rsidRPr="001B57C1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1B57C1">
        <w:rPr>
          <w:rFonts w:ascii="Times New Roman" w:hAnsi="Times New Roman" w:cs="Times New Roman"/>
          <w:sz w:val="24"/>
          <w:szCs w:val="24"/>
        </w:rPr>
        <w:t xml:space="preserve"> (пунктов) в основном тексте, 12 </w:t>
      </w:r>
      <w:proofErr w:type="spellStart"/>
      <w:r w:rsidRPr="001B57C1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1B57C1">
        <w:rPr>
          <w:rFonts w:ascii="Times New Roman" w:hAnsi="Times New Roman" w:cs="Times New Roman"/>
          <w:sz w:val="24"/>
          <w:szCs w:val="24"/>
        </w:rPr>
        <w:t xml:space="preserve"> в сносках; </w:t>
      </w:r>
    </w:p>
    <w:p w:rsidR="001B57C1" w:rsidRPr="001B57C1" w:rsidRDefault="001B57C1" w:rsidP="00D749F8">
      <w:pPr>
        <w:numPr>
          <w:ilvl w:val="0"/>
          <w:numId w:val="23"/>
        </w:numPr>
        <w:spacing w:after="5" w:line="324" w:lineRule="auto"/>
        <w:ind w:left="0" w:right="107"/>
        <w:jc w:val="both"/>
        <w:rPr>
          <w:rFonts w:ascii="Times New Roman" w:hAnsi="Times New Roman" w:cs="Times New Roman"/>
          <w:sz w:val="24"/>
          <w:szCs w:val="24"/>
        </w:rPr>
      </w:pPr>
      <w:r w:rsidRPr="001B57C1">
        <w:rPr>
          <w:rFonts w:ascii="Times New Roman" w:hAnsi="Times New Roman" w:cs="Times New Roman"/>
          <w:sz w:val="24"/>
          <w:szCs w:val="24"/>
        </w:rPr>
        <w:t xml:space="preserve">междустрочный интервал: полуторный в основном тексте, одинарный в подстрочных ссылках; </w:t>
      </w:r>
    </w:p>
    <w:p w:rsidR="001B57C1" w:rsidRPr="001B57C1" w:rsidRDefault="001B57C1" w:rsidP="00D749F8">
      <w:pPr>
        <w:numPr>
          <w:ilvl w:val="0"/>
          <w:numId w:val="23"/>
        </w:numPr>
        <w:spacing w:after="45" w:line="271" w:lineRule="auto"/>
        <w:ind w:left="0" w:right="107"/>
        <w:jc w:val="both"/>
        <w:rPr>
          <w:rFonts w:ascii="Times New Roman" w:hAnsi="Times New Roman" w:cs="Times New Roman"/>
          <w:sz w:val="24"/>
          <w:szCs w:val="24"/>
        </w:rPr>
      </w:pPr>
      <w:r w:rsidRPr="001B57C1">
        <w:rPr>
          <w:rFonts w:ascii="Times New Roman" w:hAnsi="Times New Roman" w:cs="Times New Roman"/>
          <w:sz w:val="24"/>
          <w:szCs w:val="24"/>
        </w:rPr>
        <w:t xml:space="preserve">форматирование основного текста и ссылок – в параметре «по ширине»; – цвет шрифта – черный; </w:t>
      </w:r>
    </w:p>
    <w:p w:rsidR="001B57C1" w:rsidRPr="001B57C1" w:rsidRDefault="001B57C1" w:rsidP="001B57C1">
      <w:pPr>
        <w:spacing w:after="58" w:line="259" w:lineRule="auto"/>
        <w:rPr>
          <w:rFonts w:ascii="Times New Roman" w:hAnsi="Times New Roman" w:cs="Times New Roman"/>
          <w:sz w:val="24"/>
          <w:szCs w:val="24"/>
        </w:rPr>
      </w:pPr>
      <w:r w:rsidRPr="001B57C1">
        <w:rPr>
          <w:rFonts w:ascii="Times New Roman" w:hAnsi="Times New Roman" w:cs="Times New Roman"/>
          <w:sz w:val="24"/>
          <w:szCs w:val="24"/>
        </w:rPr>
        <w:tab/>
      </w:r>
      <w:r w:rsidRPr="001B57C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1B57C1" w:rsidRPr="001B57C1" w:rsidRDefault="001B57C1" w:rsidP="001B57C1">
      <w:pPr>
        <w:spacing w:after="78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1B57C1">
        <w:rPr>
          <w:rFonts w:ascii="Times New Roman" w:hAnsi="Times New Roman" w:cs="Times New Roman"/>
          <w:sz w:val="24"/>
          <w:szCs w:val="24"/>
          <w:u w:val="single" w:color="000000"/>
        </w:rPr>
        <w:t xml:space="preserve"> 2. Требования к нумерации страниц</w:t>
      </w:r>
      <w:r w:rsidRPr="001B57C1">
        <w:rPr>
          <w:rFonts w:ascii="Times New Roman" w:hAnsi="Times New Roman" w:cs="Times New Roman"/>
          <w:b/>
          <w:sz w:val="24"/>
          <w:szCs w:val="24"/>
          <w:u w:val="single" w:color="000000"/>
        </w:rPr>
        <w:t>.</w:t>
      </w:r>
      <w:r w:rsidRPr="001B57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7C1" w:rsidRPr="001B57C1" w:rsidRDefault="001B57C1" w:rsidP="00D749F8">
      <w:pPr>
        <w:numPr>
          <w:ilvl w:val="0"/>
          <w:numId w:val="24"/>
        </w:numPr>
        <w:shd w:val="clear" w:color="auto" w:fill="FFFFFF"/>
        <w:spacing w:before="150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B57C1">
        <w:rPr>
          <w:rFonts w:ascii="Times New Roman" w:eastAsia="Times New Roman" w:hAnsi="Times New Roman" w:cs="Times New Roman"/>
          <w:color w:val="212529"/>
          <w:sz w:val="24"/>
          <w:szCs w:val="24"/>
        </w:rPr>
        <w:t>необходимо использовать только арабские буквы без точки;</w:t>
      </w:r>
    </w:p>
    <w:p w:rsidR="001B57C1" w:rsidRPr="001B57C1" w:rsidRDefault="001B57C1" w:rsidP="00D749F8">
      <w:pPr>
        <w:numPr>
          <w:ilvl w:val="0"/>
          <w:numId w:val="24"/>
        </w:numPr>
        <w:shd w:val="clear" w:color="auto" w:fill="FFFFFF"/>
        <w:spacing w:before="150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B57C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применяется сквозная нумерация для всех разделов, включая приложения и иллюстрации;</w:t>
      </w:r>
    </w:p>
    <w:p w:rsidR="001B57C1" w:rsidRPr="001B57C1" w:rsidRDefault="001B57C1" w:rsidP="00D749F8">
      <w:pPr>
        <w:numPr>
          <w:ilvl w:val="0"/>
          <w:numId w:val="23"/>
        </w:numPr>
        <w:shd w:val="clear" w:color="auto" w:fill="FFFFFF"/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B57C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номер ставится последовательно на всех страницах (кроме титульного листа</w:t>
      </w:r>
      <w:r w:rsidRPr="001B57C1">
        <w:rPr>
          <w:rFonts w:ascii="Times New Roman" w:hAnsi="Times New Roman" w:cs="Times New Roman"/>
          <w:sz w:val="24"/>
          <w:szCs w:val="24"/>
        </w:rPr>
        <w:t>, задания (для ВКР)</w:t>
      </w:r>
      <w:r w:rsidRPr="001B57C1">
        <w:rPr>
          <w:rFonts w:ascii="Times New Roman" w:eastAsia="Times New Roman" w:hAnsi="Times New Roman" w:cs="Times New Roman"/>
          <w:color w:val="212529"/>
          <w:sz w:val="24"/>
          <w:szCs w:val="24"/>
        </w:rPr>
        <w:t>) внизу по центру;</w:t>
      </w:r>
    </w:p>
    <w:p w:rsidR="001B57C1" w:rsidRPr="001B57C1" w:rsidRDefault="001B57C1" w:rsidP="001B57C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1B57C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3. Требования к нумерации глав и разделов:</w:t>
      </w:r>
    </w:p>
    <w:p w:rsidR="001B57C1" w:rsidRPr="001B57C1" w:rsidRDefault="001B57C1" w:rsidP="00D749F8">
      <w:pPr>
        <w:numPr>
          <w:ilvl w:val="0"/>
          <w:numId w:val="25"/>
        </w:numPr>
        <w:shd w:val="clear" w:color="auto" w:fill="FFFFFF"/>
        <w:spacing w:before="150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B57C1">
        <w:rPr>
          <w:rFonts w:ascii="Times New Roman" w:eastAsia="Times New Roman" w:hAnsi="Times New Roman" w:cs="Times New Roman"/>
          <w:color w:val="212529"/>
          <w:sz w:val="24"/>
          <w:szCs w:val="24"/>
        </w:rPr>
        <w:t>Главы должны иметь порядковые номера в пределах всей работы, то есть ГЛАВА 1, ГЛАВА 2 и т.д. Для нумерации используются только арабские цифры.</w:t>
      </w:r>
    </w:p>
    <w:p w:rsidR="001B57C1" w:rsidRPr="001B57C1" w:rsidRDefault="001B57C1" w:rsidP="00D749F8">
      <w:pPr>
        <w:numPr>
          <w:ilvl w:val="0"/>
          <w:numId w:val="25"/>
        </w:numPr>
        <w:shd w:val="clear" w:color="auto" w:fill="FFFFFF"/>
        <w:spacing w:before="150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B57C1">
        <w:rPr>
          <w:rFonts w:ascii="Times New Roman" w:eastAsia="Times New Roman" w:hAnsi="Times New Roman" w:cs="Times New Roman"/>
          <w:color w:val="212529"/>
          <w:sz w:val="24"/>
          <w:szCs w:val="24"/>
        </w:rPr>
        <w:t>Параграфы нумеруются в пределах главы, то есть, для ГЛАВЫ 1 это 1.1, 1.2, 1.3 и т.д., для ГЛАВЫ 2 – 2.1, 2.2, 2.3 и т.д.</w:t>
      </w:r>
    </w:p>
    <w:p w:rsidR="001B57C1" w:rsidRPr="00492B25" w:rsidRDefault="001B57C1" w:rsidP="00D749F8">
      <w:pPr>
        <w:numPr>
          <w:ilvl w:val="0"/>
          <w:numId w:val="25"/>
        </w:numPr>
        <w:shd w:val="clear" w:color="auto" w:fill="FFFFFF"/>
        <w:spacing w:before="150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B57C1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 xml:space="preserve">При необходимости, параграфы разбивают на более мелкие структурные элементы, используя для них внутреннюю нумерацию. Например, для параграфа 2.2 это будут </w:t>
      </w:r>
      <w:proofErr w:type="spellStart"/>
      <w:r w:rsidRPr="001B57C1">
        <w:rPr>
          <w:rFonts w:ascii="Times New Roman" w:eastAsia="Times New Roman" w:hAnsi="Times New Roman" w:cs="Times New Roman"/>
          <w:color w:val="212529"/>
          <w:sz w:val="24"/>
          <w:szCs w:val="24"/>
        </w:rPr>
        <w:t>подпараграфы</w:t>
      </w:r>
      <w:proofErr w:type="spellEnd"/>
      <w:r w:rsidRPr="001B57C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2.2.1, 2.2.2, 2.2.3 и т.д.</w:t>
      </w:r>
    </w:p>
    <w:p w:rsidR="001B57C1" w:rsidRPr="001B57C1" w:rsidRDefault="001B57C1" w:rsidP="001B57C1">
      <w:pPr>
        <w:shd w:val="clear" w:color="auto" w:fill="FFFFFF"/>
        <w:spacing w:before="600" w:after="30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</w:rPr>
      </w:pPr>
      <w:r w:rsidRPr="001B57C1"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</w:rPr>
        <w:t>4. Требования к оформлению содержания</w:t>
      </w:r>
    </w:p>
    <w:p w:rsidR="001B57C1" w:rsidRPr="001B57C1" w:rsidRDefault="001B57C1" w:rsidP="001B57C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B57C1">
        <w:rPr>
          <w:rFonts w:ascii="Times New Roman" w:eastAsia="Times New Roman" w:hAnsi="Times New Roman" w:cs="Times New Roman"/>
          <w:color w:val="333333"/>
          <w:sz w:val="24"/>
          <w:szCs w:val="24"/>
        </w:rPr>
        <w:t>Задача этого раздела – представить список всех структурных элементов ВКР (кроме титульного листа) и облегчить навигацию. Каждая запись представляет собой абзац, который выровнен влево и представляет собой название отдельного раздела работы (введение, главы, список литературы и пр.). При оформлении содержания необходимо соблюдать следующие требования:</w:t>
      </w:r>
    </w:p>
    <w:p w:rsidR="001B57C1" w:rsidRPr="001B57C1" w:rsidRDefault="001B57C1" w:rsidP="00D749F8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50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B57C1">
        <w:rPr>
          <w:rFonts w:ascii="Times New Roman" w:eastAsia="Times New Roman" w:hAnsi="Times New Roman" w:cs="Times New Roman"/>
          <w:color w:val="212529"/>
          <w:sz w:val="24"/>
          <w:szCs w:val="24"/>
        </w:rPr>
        <w:t>Номер страницы, на котором он расположен, выравнивают по правому краю и соединяют отточием с остальным текстом.</w:t>
      </w:r>
    </w:p>
    <w:p w:rsidR="001B57C1" w:rsidRPr="001B57C1" w:rsidRDefault="001B57C1" w:rsidP="00D749F8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50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B57C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Для обозначения параграфов абзацный отступ увеличивается на 2 символа (пробела) по сравнению с базовыми разделами. Для </w:t>
      </w:r>
      <w:proofErr w:type="spellStart"/>
      <w:r w:rsidRPr="001B57C1">
        <w:rPr>
          <w:rFonts w:ascii="Times New Roman" w:eastAsia="Times New Roman" w:hAnsi="Times New Roman" w:cs="Times New Roman"/>
          <w:color w:val="212529"/>
          <w:sz w:val="24"/>
          <w:szCs w:val="24"/>
        </w:rPr>
        <w:t>подпараграфов</w:t>
      </w:r>
      <w:proofErr w:type="spellEnd"/>
      <w:r w:rsidRPr="001B57C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его размер становится равным 4 знакам. При необходимости перенести название на следующую строку, отступы остаются такими же.</w:t>
      </w:r>
    </w:p>
    <w:p w:rsidR="001B57C1" w:rsidRPr="001B57C1" w:rsidRDefault="001B57C1" w:rsidP="001B57C1">
      <w:pPr>
        <w:shd w:val="clear" w:color="auto" w:fill="FFFFFF"/>
        <w:spacing w:before="600" w:after="30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</w:rPr>
      </w:pPr>
      <w:r w:rsidRPr="001B57C1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5</w:t>
      </w:r>
      <w:r w:rsidRPr="001B57C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. </w:t>
      </w:r>
      <w:r w:rsidRPr="001B57C1"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</w:rPr>
        <w:t xml:space="preserve">Требования к оформлению </w:t>
      </w:r>
      <w:r w:rsidRPr="001B57C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 xml:space="preserve"> </w:t>
      </w:r>
      <w:r w:rsidRPr="001B57C1"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</w:rPr>
        <w:t>заголовков</w:t>
      </w:r>
    </w:p>
    <w:p w:rsidR="001B57C1" w:rsidRPr="001B57C1" w:rsidRDefault="001B57C1" w:rsidP="001B57C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B57C1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структурный элемент ВКР (введение, главы и др.) должен начинаться с новой страницы, параграфы следуют друг за другом. При этом:</w:t>
      </w:r>
    </w:p>
    <w:p w:rsidR="001B57C1" w:rsidRPr="001B57C1" w:rsidRDefault="001B57C1" w:rsidP="00D749F8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150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B57C1">
        <w:rPr>
          <w:rFonts w:ascii="Times New Roman" w:eastAsia="Times New Roman" w:hAnsi="Times New Roman" w:cs="Times New Roman"/>
          <w:color w:val="212529"/>
          <w:sz w:val="24"/>
          <w:szCs w:val="24"/>
        </w:rPr>
        <w:t>Для структурных элементов используемся ВЕРХНИЙ РЕГИСТР.</w:t>
      </w:r>
    </w:p>
    <w:p w:rsidR="001B57C1" w:rsidRPr="001B57C1" w:rsidRDefault="001B57C1" w:rsidP="00D749F8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150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B57C1">
        <w:rPr>
          <w:rFonts w:ascii="Times New Roman" w:eastAsia="Times New Roman" w:hAnsi="Times New Roman" w:cs="Times New Roman"/>
          <w:color w:val="212529"/>
          <w:sz w:val="24"/>
          <w:szCs w:val="24"/>
        </w:rPr>
        <w:t>У заголовков параграфов прописной делается только первая буква. К примеру: «Организация работы предприятия питания». В конце заголовка точка не ставится.</w:t>
      </w:r>
    </w:p>
    <w:p w:rsidR="001B57C1" w:rsidRPr="001B57C1" w:rsidRDefault="001B57C1" w:rsidP="00D749F8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150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B57C1">
        <w:rPr>
          <w:rFonts w:ascii="Times New Roman" w:eastAsia="Times New Roman" w:hAnsi="Times New Roman" w:cs="Times New Roman"/>
          <w:color w:val="212529"/>
          <w:sz w:val="24"/>
          <w:szCs w:val="24"/>
        </w:rPr>
        <w:t>Если заголовок имеет несколько предложений, их разделяют точками.</w:t>
      </w:r>
    </w:p>
    <w:p w:rsidR="001B57C1" w:rsidRPr="001B57C1" w:rsidRDefault="001B57C1" w:rsidP="00D749F8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150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B57C1">
        <w:rPr>
          <w:rFonts w:ascii="Times New Roman" w:eastAsia="Times New Roman" w:hAnsi="Times New Roman" w:cs="Times New Roman"/>
          <w:color w:val="212529"/>
          <w:sz w:val="24"/>
          <w:szCs w:val="24"/>
        </w:rPr>
        <w:t>Переносы слов не допускаются.</w:t>
      </w:r>
    </w:p>
    <w:p w:rsidR="001B57C1" w:rsidRPr="001B57C1" w:rsidRDefault="001B57C1" w:rsidP="00D749F8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150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B57C1">
        <w:rPr>
          <w:rFonts w:ascii="Times New Roman" w:eastAsia="Times New Roman" w:hAnsi="Times New Roman" w:cs="Times New Roman"/>
          <w:color w:val="212529"/>
          <w:sz w:val="24"/>
          <w:szCs w:val="24"/>
        </w:rPr>
        <w:t>Заголовки размещаются по центру страницы. Названия параграфов даются с абзацным отступом и выключкой влево.</w:t>
      </w:r>
    </w:p>
    <w:p w:rsidR="001B57C1" w:rsidRPr="001B57C1" w:rsidRDefault="001B57C1" w:rsidP="00D749F8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150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B57C1">
        <w:rPr>
          <w:rFonts w:ascii="Times New Roman" w:eastAsia="Times New Roman" w:hAnsi="Times New Roman" w:cs="Times New Roman"/>
          <w:color w:val="212529"/>
          <w:sz w:val="24"/>
          <w:szCs w:val="24"/>
        </w:rPr>
        <w:t>Заголовки разделов отделяются от текста тремя интервалами.</w:t>
      </w:r>
    </w:p>
    <w:p w:rsidR="001B57C1" w:rsidRPr="001B57C1" w:rsidRDefault="001B57C1" w:rsidP="00D749F8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150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B57C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Для обозначения базовых структурных элементов ВКР (введения, глав и пр.) используется полужирный шрифт, для заголовков параграфов – обычный шрифт, для </w:t>
      </w:r>
      <w:proofErr w:type="spellStart"/>
      <w:r w:rsidRPr="001B57C1">
        <w:rPr>
          <w:rFonts w:ascii="Times New Roman" w:eastAsia="Times New Roman" w:hAnsi="Times New Roman" w:cs="Times New Roman"/>
          <w:color w:val="212529"/>
          <w:sz w:val="24"/>
          <w:szCs w:val="24"/>
        </w:rPr>
        <w:t>подпараграфов</w:t>
      </w:r>
      <w:proofErr w:type="spellEnd"/>
      <w:r w:rsidRPr="001B57C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применяется курсив.</w:t>
      </w:r>
    </w:p>
    <w:p w:rsidR="001B57C1" w:rsidRPr="001B57C1" w:rsidRDefault="001B57C1" w:rsidP="001B57C1">
      <w:pPr>
        <w:shd w:val="clear" w:color="auto" w:fill="FFFFFF"/>
        <w:spacing w:before="600" w:after="30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</w:rPr>
      </w:pPr>
      <w:r w:rsidRPr="001B57C1"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</w:rPr>
        <w:t>6. Требования к оформлению списка литературы</w:t>
      </w:r>
    </w:p>
    <w:p w:rsidR="00492B25" w:rsidRPr="00C11D9E" w:rsidRDefault="00492B25" w:rsidP="00492B25">
      <w:pPr>
        <w:pStyle w:val="Style7"/>
        <w:widowControl/>
        <w:spacing w:before="77"/>
        <w:rPr>
          <w:rStyle w:val="FontStyle72"/>
          <w:sz w:val="22"/>
          <w:szCs w:val="22"/>
        </w:rPr>
      </w:pPr>
      <w:r w:rsidRPr="00C11D9E">
        <w:rPr>
          <w:rStyle w:val="FontStyle72"/>
          <w:sz w:val="22"/>
          <w:szCs w:val="22"/>
        </w:rPr>
        <w:t>В список литературы включаются только те литературные источники, на которые сделана ссылка в ВКР. Сведения об источниках следует располагать в порядке появления ссылок на источники в тексте работы и нумеровать арабскими цифрами без точки, и печатать с абзацного отступа. В список ис</w:t>
      </w:r>
      <w:r w:rsidRPr="00C11D9E">
        <w:rPr>
          <w:rStyle w:val="FontStyle72"/>
          <w:sz w:val="22"/>
          <w:szCs w:val="22"/>
        </w:rPr>
        <w:softHyphen/>
        <w:t>пользуемой литературы, кроме книг и статей в журналах и сборниках, можно включить отчеты и планы хозяйств (предприятий), дипломные работы (вы</w:t>
      </w:r>
      <w:r w:rsidRPr="00C11D9E">
        <w:rPr>
          <w:rStyle w:val="FontStyle72"/>
          <w:sz w:val="22"/>
          <w:szCs w:val="22"/>
        </w:rPr>
        <w:softHyphen/>
        <w:t>полненные ранее), диссертации или авторефераты диссертаций, племенные книги, справочники и т. д.</w:t>
      </w:r>
    </w:p>
    <w:p w:rsidR="001B57C1" w:rsidRPr="001B57C1" w:rsidRDefault="001B57C1" w:rsidP="001B57C1">
      <w:pPr>
        <w:pStyle w:val="3"/>
        <w:shd w:val="clear" w:color="auto" w:fill="FFFFFF"/>
        <w:spacing w:before="300"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B57C1">
        <w:rPr>
          <w:rFonts w:ascii="Times New Roman" w:hAnsi="Times New Roman" w:cs="Times New Roman"/>
          <w:color w:val="333333"/>
          <w:sz w:val="24"/>
          <w:szCs w:val="24"/>
        </w:rPr>
        <w:lastRenderedPageBreak/>
        <w:t>Последовательность</w:t>
      </w:r>
    </w:p>
    <w:p w:rsidR="001B57C1" w:rsidRPr="00557C81" w:rsidRDefault="001B57C1" w:rsidP="001B57C1">
      <w:pPr>
        <w:pStyle w:val="a9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557C81">
        <w:rPr>
          <w:color w:val="333333"/>
        </w:rPr>
        <w:t>Использованные при подготовке ВКР источники разбиваются на отдельные группы и указываются в следующем порядке:</w:t>
      </w:r>
    </w:p>
    <w:p w:rsidR="001B57C1" w:rsidRPr="00557C81" w:rsidRDefault="001B57C1" w:rsidP="00D749F8">
      <w:pPr>
        <w:numPr>
          <w:ilvl w:val="0"/>
          <w:numId w:val="26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57C81">
        <w:rPr>
          <w:rFonts w:ascii="Times New Roman" w:hAnsi="Times New Roman" w:cs="Times New Roman"/>
          <w:color w:val="212529"/>
          <w:sz w:val="24"/>
          <w:szCs w:val="24"/>
        </w:rPr>
        <w:t>Нормативные документы.</w:t>
      </w:r>
    </w:p>
    <w:p w:rsidR="001B57C1" w:rsidRPr="00557C81" w:rsidRDefault="001B57C1" w:rsidP="00D749F8">
      <w:pPr>
        <w:numPr>
          <w:ilvl w:val="0"/>
          <w:numId w:val="26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57C81">
        <w:rPr>
          <w:rFonts w:ascii="Times New Roman" w:hAnsi="Times New Roman" w:cs="Times New Roman"/>
          <w:color w:val="212529"/>
          <w:sz w:val="24"/>
          <w:szCs w:val="24"/>
        </w:rPr>
        <w:t>Научная и иная литература.</w:t>
      </w:r>
    </w:p>
    <w:p w:rsidR="001B57C1" w:rsidRPr="00557C81" w:rsidRDefault="001B57C1" w:rsidP="00D749F8">
      <w:pPr>
        <w:numPr>
          <w:ilvl w:val="0"/>
          <w:numId w:val="26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57C81">
        <w:rPr>
          <w:rFonts w:ascii="Times New Roman" w:hAnsi="Times New Roman" w:cs="Times New Roman"/>
          <w:color w:val="212529"/>
          <w:sz w:val="24"/>
          <w:szCs w:val="24"/>
        </w:rPr>
        <w:t>Публикации из периодики.</w:t>
      </w:r>
    </w:p>
    <w:p w:rsidR="001B57C1" w:rsidRPr="00557C81" w:rsidRDefault="001B57C1" w:rsidP="00D749F8">
      <w:pPr>
        <w:numPr>
          <w:ilvl w:val="0"/>
          <w:numId w:val="26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57C81">
        <w:rPr>
          <w:rFonts w:ascii="Times New Roman" w:hAnsi="Times New Roman" w:cs="Times New Roman"/>
          <w:color w:val="212529"/>
          <w:sz w:val="24"/>
          <w:szCs w:val="24"/>
        </w:rPr>
        <w:t>Электронные издания.</w:t>
      </w:r>
    </w:p>
    <w:p w:rsidR="001B57C1" w:rsidRPr="00557C81" w:rsidRDefault="001B57C1" w:rsidP="00D749F8">
      <w:pPr>
        <w:numPr>
          <w:ilvl w:val="0"/>
          <w:numId w:val="26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57C81">
        <w:rPr>
          <w:rFonts w:ascii="Times New Roman" w:hAnsi="Times New Roman" w:cs="Times New Roman"/>
          <w:color w:val="212529"/>
          <w:sz w:val="24"/>
          <w:szCs w:val="24"/>
        </w:rPr>
        <w:t>Иностранные источники.</w:t>
      </w:r>
    </w:p>
    <w:p w:rsidR="001B57C1" w:rsidRPr="00557C81" w:rsidRDefault="001B57C1" w:rsidP="001B57C1">
      <w:pPr>
        <w:pStyle w:val="3"/>
        <w:shd w:val="clear" w:color="auto" w:fill="FFFFFF"/>
        <w:spacing w:before="300"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7C81">
        <w:rPr>
          <w:rFonts w:ascii="Times New Roman" w:hAnsi="Times New Roman" w:cs="Times New Roman"/>
          <w:color w:val="333333"/>
          <w:sz w:val="24"/>
          <w:szCs w:val="24"/>
        </w:rPr>
        <w:t>Примеры оформления</w:t>
      </w:r>
    </w:p>
    <w:p w:rsidR="001B57C1" w:rsidRPr="00557C81" w:rsidRDefault="001B57C1" w:rsidP="001B57C1">
      <w:pPr>
        <w:pStyle w:val="a9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557C81">
        <w:rPr>
          <w:color w:val="333333"/>
        </w:rPr>
        <w:t>В зависимости от ситуации, в списке приводится описание либо полного издания, либо ссылка на его отдельный фрагмент. Это может быть страница, статья закона и др.</w:t>
      </w:r>
    </w:p>
    <w:p w:rsidR="001B57C1" w:rsidRPr="00557C81" w:rsidRDefault="001B57C1" w:rsidP="001B57C1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57C81">
        <w:rPr>
          <w:rFonts w:ascii="Times New Roman" w:hAnsi="Times New Roman" w:cs="Times New Roman"/>
          <w:color w:val="212529"/>
          <w:sz w:val="24"/>
          <w:szCs w:val="24"/>
        </w:rPr>
        <w:t>Нормативная документация</w:t>
      </w:r>
    </w:p>
    <w:p w:rsidR="001B57C1" w:rsidRPr="00557C81" w:rsidRDefault="001B57C1" w:rsidP="001B57C1">
      <w:pPr>
        <w:pStyle w:val="a9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557C81">
        <w:rPr>
          <w:color w:val="333333"/>
        </w:rPr>
        <w:t>Несколько вариантов:</w:t>
      </w:r>
    </w:p>
    <w:p w:rsidR="001B57C1" w:rsidRPr="00557C81" w:rsidRDefault="001B57C1" w:rsidP="00D749F8">
      <w:pPr>
        <w:numPr>
          <w:ilvl w:val="0"/>
          <w:numId w:val="29"/>
        </w:numPr>
        <w:shd w:val="clear" w:color="auto" w:fill="FFFFFF"/>
        <w:spacing w:before="150" w:after="150" w:line="240" w:lineRule="auto"/>
        <w:ind w:hanging="57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57C81">
        <w:rPr>
          <w:rFonts w:ascii="Times New Roman" w:hAnsi="Times New Roman" w:cs="Times New Roman"/>
          <w:color w:val="212529"/>
          <w:sz w:val="24"/>
          <w:szCs w:val="24"/>
        </w:rPr>
        <w:t xml:space="preserve">Гражданский кодекс РФ (части первая и вторая): официальный текст 9с изменениями </w:t>
      </w:r>
      <w:r w:rsidR="0065428E" w:rsidRPr="00557C81">
        <w:rPr>
          <w:rFonts w:ascii="Times New Roman" w:hAnsi="Times New Roman" w:cs="Times New Roman"/>
          <w:color w:val="212529"/>
          <w:sz w:val="24"/>
          <w:szCs w:val="24"/>
        </w:rPr>
        <w:t>и дополнениями от 11 февраля 202</w:t>
      </w:r>
      <w:r w:rsidRPr="00557C81">
        <w:rPr>
          <w:rFonts w:ascii="Times New Roman" w:hAnsi="Times New Roman" w:cs="Times New Roman"/>
          <w:color w:val="212529"/>
          <w:sz w:val="24"/>
          <w:szCs w:val="24"/>
        </w:rPr>
        <w:t>3 года) // Соб</w:t>
      </w:r>
      <w:r w:rsidR="0065428E" w:rsidRPr="00557C81">
        <w:rPr>
          <w:rFonts w:ascii="Times New Roman" w:hAnsi="Times New Roman" w:cs="Times New Roman"/>
          <w:color w:val="212529"/>
          <w:sz w:val="24"/>
          <w:szCs w:val="24"/>
        </w:rPr>
        <w:t>рание законодательства РФ. – 202</w:t>
      </w:r>
      <w:r w:rsidRPr="00557C81">
        <w:rPr>
          <w:rFonts w:ascii="Times New Roman" w:hAnsi="Times New Roman" w:cs="Times New Roman"/>
          <w:color w:val="212529"/>
          <w:sz w:val="24"/>
          <w:szCs w:val="24"/>
        </w:rPr>
        <w:t>3. № 7.</w:t>
      </w:r>
    </w:p>
    <w:p w:rsidR="001B57C1" w:rsidRPr="00557C81" w:rsidRDefault="001B57C1" w:rsidP="00D749F8">
      <w:pPr>
        <w:numPr>
          <w:ilvl w:val="0"/>
          <w:numId w:val="29"/>
        </w:numPr>
        <w:shd w:val="clear" w:color="auto" w:fill="FFFFFF"/>
        <w:spacing w:before="150" w:after="150" w:line="240" w:lineRule="auto"/>
        <w:ind w:hanging="57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57C81">
        <w:rPr>
          <w:rFonts w:ascii="Times New Roman" w:hAnsi="Times New Roman" w:cs="Times New Roman"/>
          <w:color w:val="212529"/>
          <w:sz w:val="24"/>
          <w:szCs w:val="24"/>
        </w:rPr>
        <w:t xml:space="preserve">О муниципальной службе в Ивановской области: Закон </w:t>
      </w:r>
      <w:r w:rsidR="0065428E" w:rsidRPr="00557C81">
        <w:rPr>
          <w:rFonts w:ascii="Times New Roman" w:hAnsi="Times New Roman" w:cs="Times New Roman"/>
          <w:color w:val="212529"/>
          <w:sz w:val="24"/>
          <w:szCs w:val="24"/>
        </w:rPr>
        <w:t>Ивановской области от 23.06.2019</w:t>
      </w:r>
      <w:r w:rsidRPr="00557C81">
        <w:rPr>
          <w:rFonts w:ascii="Times New Roman" w:hAnsi="Times New Roman" w:cs="Times New Roman"/>
          <w:color w:val="212529"/>
          <w:sz w:val="24"/>
          <w:szCs w:val="24"/>
        </w:rPr>
        <w:t xml:space="preserve"> № 72-ОЗ // Собрание законодательства Ивановской облас</w:t>
      </w:r>
      <w:r w:rsidR="0065428E" w:rsidRPr="00557C81">
        <w:rPr>
          <w:rFonts w:ascii="Times New Roman" w:hAnsi="Times New Roman" w:cs="Times New Roman"/>
          <w:color w:val="212529"/>
          <w:sz w:val="24"/>
          <w:szCs w:val="24"/>
        </w:rPr>
        <w:t>ти. – 2019</w:t>
      </w:r>
      <w:r w:rsidRPr="00557C81">
        <w:rPr>
          <w:rFonts w:ascii="Times New Roman" w:hAnsi="Times New Roman" w:cs="Times New Roman"/>
          <w:color w:val="212529"/>
          <w:sz w:val="24"/>
          <w:szCs w:val="24"/>
        </w:rPr>
        <w:t>. - № 25. – Статья 395.</w:t>
      </w:r>
    </w:p>
    <w:p w:rsidR="001B57C1" w:rsidRPr="00557C81" w:rsidRDefault="001B57C1" w:rsidP="001B57C1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57C81">
        <w:rPr>
          <w:rFonts w:ascii="Times New Roman" w:hAnsi="Times New Roman" w:cs="Times New Roman"/>
          <w:color w:val="212529"/>
          <w:sz w:val="24"/>
          <w:szCs w:val="24"/>
        </w:rPr>
        <w:t>Книга одного автора</w:t>
      </w:r>
    </w:p>
    <w:p w:rsidR="001B57C1" w:rsidRPr="00557C81" w:rsidRDefault="001B57C1" w:rsidP="001B57C1">
      <w:pPr>
        <w:pStyle w:val="a9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557C81">
        <w:rPr>
          <w:color w:val="333333"/>
        </w:rPr>
        <w:t>В соответствии с требованиями это нужно делать так:</w:t>
      </w:r>
    </w:p>
    <w:p w:rsidR="001B57C1" w:rsidRPr="00557C81" w:rsidRDefault="001B57C1" w:rsidP="00D749F8">
      <w:pPr>
        <w:numPr>
          <w:ilvl w:val="0"/>
          <w:numId w:val="30"/>
        </w:numPr>
        <w:shd w:val="clear" w:color="auto" w:fill="FFFFFF"/>
        <w:spacing w:before="150" w:after="150" w:line="240" w:lineRule="auto"/>
        <w:ind w:hanging="57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57C81">
        <w:rPr>
          <w:rFonts w:ascii="Times New Roman" w:hAnsi="Times New Roman" w:cs="Times New Roman"/>
          <w:color w:val="212529"/>
          <w:sz w:val="24"/>
          <w:szCs w:val="24"/>
        </w:rPr>
        <w:t>Тарасова В.И. Политическая история Латинской Америки: учеб.</w:t>
      </w:r>
      <w:r w:rsidR="0065428E" w:rsidRPr="00557C81">
        <w:rPr>
          <w:rFonts w:ascii="Times New Roman" w:hAnsi="Times New Roman" w:cs="Times New Roman"/>
          <w:color w:val="212529"/>
          <w:sz w:val="24"/>
          <w:szCs w:val="24"/>
        </w:rPr>
        <w:t xml:space="preserve"> для вузов. – М.: Проспект, 2020</w:t>
      </w:r>
      <w:r w:rsidRPr="00557C81">
        <w:rPr>
          <w:rFonts w:ascii="Times New Roman" w:hAnsi="Times New Roman" w:cs="Times New Roman"/>
          <w:color w:val="212529"/>
          <w:sz w:val="24"/>
          <w:szCs w:val="24"/>
        </w:rPr>
        <w:t>. – С. 305–412.</w:t>
      </w:r>
    </w:p>
    <w:p w:rsidR="001B57C1" w:rsidRPr="00557C81" w:rsidRDefault="001B57C1" w:rsidP="00D749F8">
      <w:pPr>
        <w:numPr>
          <w:ilvl w:val="0"/>
          <w:numId w:val="30"/>
        </w:numPr>
        <w:shd w:val="clear" w:color="auto" w:fill="FFFFFF"/>
        <w:spacing w:before="150" w:after="150" w:line="240" w:lineRule="auto"/>
        <w:ind w:hanging="57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557C81">
        <w:rPr>
          <w:rFonts w:ascii="Times New Roman" w:hAnsi="Times New Roman" w:cs="Times New Roman"/>
          <w:color w:val="212529"/>
          <w:sz w:val="24"/>
          <w:szCs w:val="24"/>
        </w:rPr>
        <w:t>Райзберг</w:t>
      </w:r>
      <w:proofErr w:type="spellEnd"/>
      <w:r w:rsidRPr="00557C81">
        <w:rPr>
          <w:rFonts w:ascii="Times New Roman" w:hAnsi="Times New Roman" w:cs="Times New Roman"/>
          <w:color w:val="212529"/>
          <w:sz w:val="24"/>
          <w:szCs w:val="24"/>
        </w:rPr>
        <w:t xml:space="preserve"> Б.А. Современный экономический словарь / Б.А. </w:t>
      </w:r>
      <w:proofErr w:type="spellStart"/>
      <w:r w:rsidRPr="00557C81">
        <w:rPr>
          <w:rFonts w:ascii="Times New Roman" w:hAnsi="Times New Roman" w:cs="Times New Roman"/>
          <w:color w:val="212529"/>
          <w:sz w:val="24"/>
          <w:szCs w:val="24"/>
        </w:rPr>
        <w:t>Райзберг</w:t>
      </w:r>
      <w:proofErr w:type="spellEnd"/>
      <w:r w:rsidRPr="00557C81">
        <w:rPr>
          <w:rFonts w:ascii="Times New Roman" w:hAnsi="Times New Roman" w:cs="Times New Roman"/>
          <w:color w:val="212529"/>
          <w:sz w:val="24"/>
          <w:szCs w:val="24"/>
        </w:rPr>
        <w:t xml:space="preserve">, Л.Ш. Лозовский, Е.Б. Стародубцева. – 5-е изд., </w:t>
      </w:r>
      <w:proofErr w:type="spellStart"/>
      <w:r w:rsidRPr="00557C81">
        <w:rPr>
          <w:rFonts w:ascii="Times New Roman" w:hAnsi="Times New Roman" w:cs="Times New Roman"/>
          <w:color w:val="212529"/>
          <w:sz w:val="24"/>
          <w:szCs w:val="24"/>
        </w:rPr>
        <w:t>пер</w:t>
      </w:r>
      <w:r w:rsidR="0065428E" w:rsidRPr="00557C81">
        <w:rPr>
          <w:rFonts w:ascii="Times New Roman" w:hAnsi="Times New Roman" w:cs="Times New Roman"/>
          <w:color w:val="212529"/>
          <w:sz w:val="24"/>
          <w:szCs w:val="24"/>
        </w:rPr>
        <w:t>ераб</w:t>
      </w:r>
      <w:proofErr w:type="spellEnd"/>
      <w:proofErr w:type="gramStart"/>
      <w:r w:rsidR="0065428E" w:rsidRPr="00557C81">
        <w:rPr>
          <w:rFonts w:ascii="Times New Roman" w:hAnsi="Times New Roman" w:cs="Times New Roman"/>
          <w:color w:val="212529"/>
          <w:sz w:val="24"/>
          <w:szCs w:val="24"/>
        </w:rPr>
        <w:t>.</w:t>
      </w:r>
      <w:proofErr w:type="gramEnd"/>
      <w:r w:rsidR="0065428E" w:rsidRPr="00557C81">
        <w:rPr>
          <w:rFonts w:ascii="Times New Roman" w:hAnsi="Times New Roman" w:cs="Times New Roman"/>
          <w:color w:val="212529"/>
          <w:sz w:val="24"/>
          <w:szCs w:val="24"/>
        </w:rPr>
        <w:t xml:space="preserve"> и доп. – М.: ИНФРА-М, 2021</w:t>
      </w:r>
      <w:r w:rsidRPr="00557C81">
        <w:rPr>
          <w:rFonts w:ascii="Times New Roman" w:hAnsi="Times New Roman" w:cs="Times New Roman"/>
          <w:color w:val="212529"/>
          <w:sz w:val="24"/>
          <w:szCs w:val="24"/>
        </w:rPr>
        <w:t>. – 494 с.</w:t>
      </w:r>
    </w:p>
    <w:p w:rsidR="001B57C1" w:rsidRPr="00557C81" w:rsidRDefault="001B57C1" w:rsidP="001B57C1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57C81">
        <w:rPr>
          <w:rFonts w:ascii="Times New Roman" w:hAnsi="Times New Roman" w:cs="Times New Roman"/>
          <w:color w:val="212529"/>
          <w:sz w:val="24"/>
          <w:szCs w:val="24"/>
        </w:rPr>
        <w:t>Книга нескольких авторов</w:t>
      </w:r>
    </w:p>
    <w:p w:rsidR="001B57C1" w:rsidRPr="00557C81" w:rsidRDefault="001B57C1" w:rsidP="001B57C1">
      <w:pPr>
        <w:pStyle w:val="a9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557C81">
        <w:rPr>
          <w:color w:val="333333"/>
        </w:rPr>
        <w:t>В этом случае источники оформляются следующим образом:</w:t>
      </w:r>
    </w:p>
    <w:p w:rsidR="001B57C1" w:rsidRPr="00557C81" w:rsidRDefault="001B57C1" w:rsidP="00D749F8">
      <w:pPr>
        <w:numPr>
          <w:ilvl w:val="0"/>
          <w:numId w:val="31"/>
        </w:numPr>
        <w:shd w:val="clear" w:color="auto" w:fill="FFFFFF"/>
        <w:spacing w:before="150" w:after="150" w:line="240" w:lineRule="auto"/>
        <w:ind w:hanging="57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557C81">
        <w:rPr>
          <w:rFonts w:ascii="Times New Roman" w:hAnsi="Times New Roman" w:cs="Times New Roman"/>
          <w:color w:val="212529"/>
          <w:sz w:val="24"/>
          <w:szCs w:val="24"/>
        </w:rPr>
        <w:t>Эйдемиллер</w:t>
      </w:r>
      <w:proofErr w:type="spellEnd"/>
      <w:r w:rsidRPr="00557C81">
        <w:rPr>
          <w:rFonts w:ascii="Times New Roman" w:hAnsi="Times New Roman" w:cs="Times New Roman"/>
          <w:color w:val="212529"/>
          <w:sz w:val="24"/>
          <w:szCs w:val="24"/>
        </w:rPr>
        <w:t xml:space="preserve"> Э.Г., </w:t>
      </w:r>
      <w:proofErr w:type="spellStart"/>
      <w:r w:rsidRPr="00557C81">
        <w:rPr>
          <w:rFonts w:ascii="Times New Roman" w:hAnsi="Times New Roman" w:cs="Times New Roman"/>
          <w:color w:val="212529"/>
          <w:sz w:val="24"/>
          <w:szCs w:val="24"/>
        </w:rPr>
        <w:t>Юстицкис</w:t>
      </w:r>
      <w:proofErr w:type="spellEnd"/>
      <w:r w:rsidRPr="00557C81">
        <w:rPr>
          <w:rFonts w:ascii="Times New Roman" w:hAnsi="Times New Roman" w:cs="Times New Roman"/>
          <w:color w:val="212529"/>
          <w:sz w:val="24"/>
          <w:szCs w:val="24"/>
        </w:rPr>
        <w:t xml:space="preserve"> В. Психология и психоте</w:t>
      </w:r>
      <w:r w:rsidR="0065428E" w:rsidRPr="00557C81">
        <w:rPr>
          <w:rFonts w:ascii="Times New Roman" w:hAnsi="Times New Roman" w:cs="Times New Roman"/>
          <w:color w:val="212529"/>
          <w:sz w:val="24"/>
          <w:szCs w:val="24"/>
        </w:rPr>
        <w:t xml:space="preserve">рапия семьи. – </w:t>
      </w:r>
      <w:proofErr w:type="gramStart"/>
      <w:r w:rsidR="0065428E" w:rsidRPr="00557C81">
        <w:rPr>
          <w:rFonts w:ascii="Times New Roman" w:hAnsi="Times New Roman" w:cs="Times New Roman"/>
          <w:color w:val="212529"/>
          <w:sz w:val="24"/>
          <w:szCs w:val="24"/>
        </w:rPr>
        <w:t>СПб.:</w:t>
      </w:r>
      <w:proofErr w:type="gramEnd"/>
      <w:r w:rsidR="0065428E" w:rsidRPr="00557C81">
        <w:rPr>
          <w:rFonts w:ascii="Times New Roman" w:hAnsi="Times New Roman" w:cs="Times New Roman"/>
          <w:color w:val="212529"/>
          <w:sz w:val="24"/>
          <w:szCs w:val="24"/>
        </w:rPr>
        <w:t xml:space="preserve"> Питер, 2021</w:t>
      </w:r>
      <w:r w:rsidRPr="00557C81">
        <w:rPr>
          <w:rFonts w:ascii="Times New Roman" w:hAnsi="Times New Roman" w:cs="Times New Roman"/>
          <w:color w:val="212529"/>
          <w:sz w:val="24"/>
          <w:szCs w:val="24"/>
        </w:rPr>
        <w:t>. – 656 с.</w:t>
      </w:r>
    </w:p>
    <w:p w:rsidR="001B57C1" w:rsidRPr="00557C81" w:rsidRDefault="001B57C1" w:rsidP="00D749F8">
      <w:pPr>
        <w:numPr>
          <w:ilvl w:val="0"/>
          <w:numId w:val="31"/>
        </w:numPr>
        <w:shd w:val="clear" w:color="auto" w:fill="FFFFFF"/>
        <w:spacing w:before="150" w:after="150" w:line="240" w:lineRule="auto"/>
        <w:ind w:hanging="57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557C81">
        <w:rPr>
          <w:rFonts w:ascii="Times New Roman" w:hAnsi="Times New Roman" w:cs="Times New Roman"/>
          <w:color w:val="212529"/>
          <w:sz w:val="24"/>
          <w:szCs w:val="24"/>
        </w:rPr>
        <w:t>Шапцев</w:t>
      </w:r>
      <w:proofErr w:type="spellEnd"/>
      <w:r w:rsidRPr="00557C81">
        <w:rPr>
          <w:rFonts w:ascii="Times New Roman" w:hAnsi="Times New Roman" w:cs="Times New Roman"/>
          <w:color w:val="212529"/>
          <w:sz w:val="24"/>
          <w:szCs w:val="24"/>
        </w:rPr>
        <w:t xml:space="preserve"> В. А. Теория информации. Теоретические основы создания информационного общества: учебное пособие / В. А. </w:t>
      </w:r>
      <w:proofErr w:type="spellStart"/>
      <w:r w:rsidRPr="00557C81">
        <w:rPr>
          <w:rFonts w:ascii="Times New Roman" w:hAnsi="Times New Roman" w:cs="Times New Roman"/>
          <w:color w:val="212529"/>
          <w:sz w:val="24"/>
          <w:szCs w:val="24"/>
        </w:rPr>
        <w:t>Шапцов</w:t>
      </w:r>
      <w:proofErr w:type="spellEnd"/>
      <w:r w:rsidRPr="00557C81">
        <w:rPr>
          <w:rFonts w:ascii="Times New Roman" w:hAnsi="Times New Roman" w:cs="Times New Roman"/>
          <w:color w:val="212529"/>
          <w:sz w:val="24"/>
          <w:szCs w:val="24"/>
        </w:rPr>
        <w:t xml:space="preserve">, Ю. В. </w:t>
      </w:r>
      <w:proofErr w:type="spellStart"/>
      <w:r w:rsidRPr="00557C81">
        <w:rPr>
          <w:rFonts w:ascii="Times New Roman" w:hAnsi="Times New Roman" w:cs="Times New Roman"/>
          <w:color w:val="212529"/>
          <w:sz w:val="24"/>
          <w:szCs w:val="24"/>
        </w:rPr>
        <w:t>Бидуля</w:t>
      </w:r>
      <w:proofErr w:type="spellEnd"/>
      <w:r w:rsidRPr="00557C81">
        <w:rPr>
          <w:rFonts w:ascii="Times New Roman" w:hAnsi="Times New Roman" w:cs="Times New Roman"/>
          <w:color w:val="212529"/>
          <w:sz w:val="24"/>
          <w:szCs w:val="24"/>
        </w:rPr>
        <w:t xml:space="preserve">. – </w:t>
      </w:r>
      <w:proofErr w:type="gramStart"/>
      <w:r w:rsidRPr="00557C81">
        <w:rPr>
          <w:rFonts w:ascii="Times New Roman" w:hAnsi="Times New Roman" w:cs="Times New Roman"/>
          <w:color w:val="212529"/>
          <w:sz w:val="24"/>
          <w:szCs w:val="24"/>
        </w:rPr>
        <w:t>Москва :</w:t>
      </w:r>
      <w:proofErr w:type="gramEnd"/>
      <w:r w:rsidRPr="00557C81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7C81">
        <w:rPr>
          <w:rFonts w:ascii="Times New Roman" w:hAnsi="Times New Roman" w:cs="Times New Roman"/>
          <w:color w:val="212529"/>
          <w:sz w:val="24"/>
          <w:szCs w:val="24"/>
        </w:rPr>
        <w:t>Юрайт</w:t>
      </w:r>
      <w:proofErr w:type="spellEnd"/>
      <w:r w:rsidRPr="00557C81">
        <w:rPr>
          <w:rFonts w:ascii="Times New Roman" w:hAnsi="Times New Roman" w:cs="Times New Roman"/>
          <w:color w:val="212529"/>
          <w:sz w:val="24"/>
          <w:szCs w:val="24"/>
        </w:rPr>
        <w:t>, 2019. – 177 с.</w:t>
      </w:r>
    </w:p>
    <w:p w:rsidR="001B57C1" w:rsidRPr="00557C81" w:rsidRDefault="001B57C1" w:rsidP="001B57C1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57C81">
        <w:rPr>
          <w:rFonts w:ascii="Times New Roman" w:hAnsi="Times New Roman" w:cs="Times New Roman"/>
          <w:color w:val="212529"/>
          <w:sz w:val="24"/>
          <w:szCs w:val="24"/>
        </w:rPr>
        <w:t>Публикация в периодическом издании</w:t>
      </w:r>
    </w:p>
    <w:p w:rsidR="001B57C1" w:rsidRPr="00557C81" w:rsidRDefault="001B57C1" w:rsidP="001B57C1">
      <w:pPr>
        <w:pStyle w:val="a9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557C81">
        <w:rPr>
          <w:color w:val="333333"/>
        </w:rPr>
        <w:t>Для этого варианта принят такой способ оформления:</w:t>
      </w:r>
    </w:p>
    <w:p w:rsidR="001B57C1" w:rsidRPr="00557C81" w:rsidRDefault="001B57C1" w:rsidP="00D749F8">
      <w:pPr>
        <w:numPr>
          <w:ilvl w:val="0"/>
          <w:numId w:val="32"/>
        </w:numPr>
        <w:shd w:val="clear" w:color="auto" w:fill="FFFFFF"/>
        <w:spacing w:before="150" w:after="150" w:line="240" w:lineRule="auto"/>
        <w:ind w:hanging="57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557C81">
        <w:rPr>
          <w:rFonts w:ascii="Times New Roman" w:hAnsi="Times New Roman" w:cs="Times New Roman"/>
          <w:color w:val="212529"/>
          <w:sz w:val="24"/>
          <w:szCs w:val="24"/>
        </w:rPr>
        <w:t>Адорно</w:t>
      </w:r>
      <w:proofErr w:type="spellEnd"/>
      <w:r w:rsidRPr="00557C81">
        <w:rPr>
          <w:rFonts w:ascii="Times New Roman" w:hAnsi="Times New Roman" w:cs="Times New Roman"/>
          <w:color w:val="212529"/>
          <w:sz w:val="24"/>
          <w:szCs w:val="24"/>
        </w:rPr>
        <w:t xml:space="preserve"> Т. В. К логике социальных н</w:t>
      </w:r>
      <w:r w:rsidR="0065428E" w:rsidRPr="00557C81">
        <w:rPr>
          <w:rFonts w:ascii="Times New Roman" w:hAnsi="Times New Roman" w:cs="Times New Roman"/>
          <w:color w:val="212529"/>
          <w:sz w:val="24"/>
          <w:szCs w:val="24"/>
        </w:rPr>
        <w:t>аук // Вопросы философии. – 2022</w:t>
      </w:r>
      <w:r w:rsidRPr="00557C81">
        <w:rPr>
          <w:rFonts w:ascii="Times New Roman" w:hAnsi="Times New Roman" w:cs="Times New Roman"/>
          <w:color w:val="212529"/>
          <w:sz w:val="24"/>
          <w:szCs w:val="24"/>
        </w:rPr>
        <w:t>. – №10. – С. 76–86.</w:t>
      </w:r>
    </w:p>
    <w:p w:rsidR="001B57C1" w:rsidRPr="00557C81" w:rsidRDefault="001B57C1" w:rsidP="00D749F8">
      <w:pPr>
        <w:numPr>
          <w:ilvl w:val="0"/>
          <w:numId w:val="32"/>
        </w:numPr>
        <w:shd w:val="clear" w:color="auto" w:fill="FFFFFF"/>
        <w:spacing w:before="150" w:after="150" w:line="240" w:lineRule="auto"/>
        <w:ind w:hanging="57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57C81">
        <w:rPr>
          <w:rFonts w:ascii="Times New Roman" w:hAnsi="Times New Roman" w:cs="Times New Roman"/>
          <w:color w:val="212529"/>
          <w:sz w:val="24"/>
          <w:szCs w:val="24"/>
        </w:rPr>
        <w:t>Ипатова А.С. Российская Духовная Миссия в Китае: век двадцатый // История Российской Духовной Миссии в Китае. Сборник статей / Под ред. Тихвинского С.Л. М.: С</w:t>
      </w:r>
      <w:r w:rsidR="0065428E" w:rsidRPr="00557C81">
        <w:rPr>
          <w:rFonts w:ascii="Times New Roman" w:hAnsi="Times New Roman" w:cs="Times New Roman"/>
          <w:color w:val="212529"/>
          <w:sz w:val="24"/>
          <w:szCs w:val="24"/>
        </w:rPr>
        <w:t>вято-Владимирское братство, 2020</w:t>
      </w:r>
      <w:r w:rsidRPr="00557C81">
        <w:rPr>
          <w:rFonts w:ascii="Times New Roman" w:hAnsi="Times New Roman" w:cs="Times New Roman"/>
          <w:color w:val="212529"/>
          <w:sz w:val="24"/>
          <w:szCs w:val="24"/>
        </w:rPr>
        <w:t>. – с.281–317</w:t>
      </w:r>
    </w:p>
    <w:p w:rsidR="001B57C1" w:rsidRPr="00557C81" w:rsidRDefault="001B57C1" w:rsidP="001B57C1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57C81">
        <w:rPr>
          <w:rFonts w:ascii="Times New Roman" w:hAnsi="Times New Roman" w:cs="Times New Roman"/>
          <w:color w:val="212529"/>
          <w:sz w:val="24"/>
          <w:szCs w:val="24"/>
        </w:rPr>
        <w:lastRenderedPageBreak/>
        <w:t>Ссылки на электронные источники</w:t>
      </w:r>
    </w:p>
    <w:p w:rsidR="001B57C1" w:rsidRPr="00557C81" w:rsidRDefault="001B57C1" w:rsidP="001B57C1">
      <w:pPr>
        <w:pStyle w:val="a9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557C81">
        <w:rPr>
          <w:color w:val="333333"/>
        </w:rPr>
        <w:t>Используется следующий способ оформления:</w:t>
      </w:r>
    </w:p>
    <w:p w:rsidR="0096252C" w:rsidRPr="004B2250" w:rsidRDefault="001B57C1" w:rsidP="004B2250">
      <w:pPr>
        <w:numPr>
          <w:ilvl w:val="0"/>
          <w:numId w:val="33"/>
        </w:numPr>
        <w:shd w:val="clear" w:color="auto" w:fill="FFFFFF"/>
        <w:spacing w:before="150" w:after="150" w:line="240" w:lineRule="auto"/>
        <w:ind w:hanging="720"/>
        <w:jc w:val="both"/>
        <w:rPr>
          <w:rStyle w:val="FontStyle60"/>
          <w:b w:val="0"/>
          <w:bCs w:val="0"/>
          <w:color w:val="212529"/>
          <w:sz w:val="24"/>
          <w:szCs w:val="24"/>
        </w:rPr>
      </w:pPr>
      <w:r w:rsidRPr="00557C81">
        <w:rPr>
          <w:rFonts w:ascii="Times New Roman" w:hAnsi="Times New Roman" w:cs="Times New Roman"/>
          <w:color w:val="212529"/>
          <w:sz w:val="24"/>
          <w:szCs w:val="24"/>
        </w:rPr>
        <w:t xml:space="preserve">Исследовано в России [Электронный ресурс]: </w:t>
      </w:r>
      <w:proofErr w:type="spellStart"/>
      <w:r w:rsidRPr="00557C81">
        <w:rPr>
          <w:rFonts w:ascii="Times New Roman" w:hAnsi="Times New Roman" w:cs="Times New Roman"/>
          <w:color w:val="212529"/>
          <w:sz w:val="24"/>
          <w:szCs w:val="24"/>
        </w:rPr>
        <w:t>многопредмет</w:t>
      </w:r>
      <w:proofErr w:type="spellEnd"/>
      <w:r w:rsidRPr="00557C81">
        <w:rPr>
          <w:rFonts w:ascii="Times New Roman" w:hAnsi="Times New Roman" w:cs="Times New Roman"/>
          <w:color w:val="212529"/>
          <w:sz w:val="24"/>
          <w:szCs w:val="24"/>
        </w:rPr>
        <w:t>. науч. журн. /</w:t>
      </w:r>
      <w:proofErr w:type="spellStart"/>
      <w:r w:rsidRPr="00557C81">
        <w:rPr>
          <w:rFonts w:ascii="Times New Roman" w:hAnsi="Times New Roman" w:cs="Times New Roman"/>
          <w:color w:val="212529"/>
          <w:sz w:val="24"/>
          <w:szCs w:val="24"/>
        </w:rPr>
        <w:t>Моск</w:t>
      </w:r>
      <w:proofErr w:type="spellEnd"/>
      <w:r w:rsidRPr="00557C81">
        <w:rPr>
          <w:rFonts w:ascii="Times New Roman" w:hAnsi="Times New Roman" w:cs="Times New Roman"/>
          <w:color w:val="212529"/>
          <w:sz w:val="24"/>
          <w:szCs w:val="24"/>
        </w:rPr>
        <w:t>. физ.-</w:t>
      </w:r>
      <w:proofErr w:type="spellStart"/>
      <w:r w:rsidRPr="00557C81">
        <w:rPr>
          <w:rFonts w:ascii="Times New Roman" w:hAnsi="Times New Roman" w:cs="Times New Roman"/>
          <w:color w:val="212529"/>
          <w:sz w:val="24"/>
          <w:szCs w:val="24"/>
        </w:rPr>
        <w:t>техн</w:t>
      </w:r>
      <w:proofErr w:type="spellEnd"/>
      <w:r w:rsidRPr="00557C81">
        <w:rPr>
          <w:rFonts w:ascii="Times New Roman" w:hAnsi="Times New Roman" w:cs="Times New Roman"/>
          <w:color w:val="212529"/>
          <w:sz w:val="24"/>
          <w:szCs w:val="24"/>
        </w:rPr>
        <w:t xml:space="preserve">. ин-т. – Электрон. </w:t>
      </w:r>
      <w:r w:rsidR="0065428E" w:rsidRPr="00557C81">
        <w:rPr>
          <w:rFonts w:ascii="Times New Roman" w:hAnsi="Times New Roman" w:cs="Times New Roman"/>
          <w:color w:val="212529"/>
          <w:sz w:val="24"/>
          <w:szCs w:val="24"/>
        </w:rPr>
        <w:t>журн. – Долгопрудный: МФТИ, 2018</w:t>
      </w:r>
      <w:r w:rsidRPr="00557C81">
        <w:rPr>
          <w:rFonts w:ascii="Times New Roman" w:hAnsi="Times New Roman" w:cs="Times New Roman"/>
          <w:color w:val="212529"/>
          <w:sz w:val="24"/>
          <w:szCs w:val="24"/>
        </w:rPr>
        <w:t xml:space="preserve">. </w:t>
      </w:r>
      <w:proofErr w:type="gramStart"/>
      <w:r w:rsidRPr="00557C81">
        <w:rPr>
          <w:rFonts w:ascii="Times New Roman" w:hAnsi="Times New Roman" w:cs="Times New Roman"/>
          <w:color w:val="212529"/>
          <w:sz w:val="24"/>
          <w:szCs w:val="24"/>
        </w:rPr>
        <w:t>– .</w:t>
      </w:r>
      <w:proofErr w:type="gramEnd"/>
      <w:r w:rsidRPr="00557C81">
        <w:rPr>
          <w:rFonts w:ascii="Times New Roman" w:hAnsi="Times New Roman" w:cs="Times New Roman"/>
          <w:color w:val="212529"/>
          <w:sz w:val="24"/>
          <w:szCs w:val="24"/>
        </w:rPr>
        <w:t xml:space="preserve"> – режим доступа к журн.: http://zhurnul.milt.rissi.ru</w:t>
      </w:r>
    </w:p>
    <w:p w:rsidR="0065428E" w:rsidRPr="00557C81" w:rsidRDefault="00AB1122" w:rsidP="0065428E">
      <w:pPr>
        <w:pStyle w:val="Style32"/>
        <w:widowControl/>
        <w:spacing w:before="67"/>
        <w:ind w:left="1142"/>
        <w:jc w:val="center"/>
        <w:rPr>
          <w:rStyle w:val="FontStyle60"/>
          <w:sz w:val="24"/>
          <w:szCs w:val="24"/>
        </w:rPr>
      </w:pPr>
      <w:r w:rsidRPr="00557C81">
        <w:rPr>
          <w:rStyle w:val="FontStyle60"/>
          <w:sz w:val="24"/>
          <w:szCs w:val="24"/>
        </w:rPr>
        <w:t xml:space="preserve">Примерная тематика выпускных квалификационных работ по профилю </w:t>
      </w:r>
    </w:p>
    <w:p w:rsidR="0065428E" w:rsidRPr="00557C81" w:rsidRDefault="0065428E" w:rsidP="006542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ПМ 01. Содержание, кормление и разведение сельскохозяйственных животных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Влияние продолжительности сервис-периода на молочную продуктивность коров </w:t>
      </w:r>
      <w:proofErr w:type="spellStart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Айрширской</w:t>
      </w:r>
      <w:proofErr w:type="spellEnd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породы;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Учет и анализ продуктивности молока в АО «Агрофирма </w:t>
      </w: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Восток»;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Факторы влияющие на мясные качества </w:t>
      </w:r>
      <w:proofErr w:type="gramStart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баранчиков  Волгоградской</w:t>
      </w:r>
      <w:proofErr w:type="gramEnd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породы  овец;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Факторы</w:t>
      </w:r>
      <w:proofErr w:type="gramEnd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влияющие на рост и развитие первотелок </w:t>
      </w:r>
      <w:proofErr w:type="spellStart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Айширской</w:t>
      </w:r>
      <w:proofErr w:type="spellEnd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породы и их последующую молочную продуктивность;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Способы содержания, кормления и выращивание телят </w:t>
      </w:r>
      <w:proofErr w:type="spellStart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Айширской</w:t>
      </w:r>
      <w:proofErr w:type="spellEnd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породы;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Способы содержания, кормления и разведение </w:t>
      </w:r>
      <w:proofErr w:type="gramStart"/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овец  применяемые</w:t>
      </w:r>
      <w:proofErr w:type="gramEnd"/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 </w:t>
      </w: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АО «Агрофирма </w:t>
      </w: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Восток»;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Методы разведения, применяемые в </w:t>
      </w:r>
      <w:proofErr w:type="gramStart"/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мясном  скотоводстве</w:t>
      </w:r>
      <w:proofErr w:type="gramEnd"/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выращивании Казахской белоголовой породы;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Влияние роста и развитие молодняка на мясные качества быков казахской белоголовой породы;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Эффективность откорма крупного рогатого скота на кормах собственного производства в АО «</w:t>
      </w:r>
      <w:proofErr w:type="gramStart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Агрофирма  «</w:t>
      </w:r>
      <w:proofErr w:type="gramEnd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Восток»;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Ремонт</w:t>
      </w: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стада крупного рогатого скота </w:t>
      </w:r>
      <w:proofErr w:type="spellStart"/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йширской</w:t>
      </w:r>
      <w:proofErr w:type="spellEnd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породы в АО «Агрофирма </w:t>
      </w: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Восток»;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 молочного стада на М ТФ в АО «Агрофирма </w:t>
      </w: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Восток»;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Зоогигиеническая оценка условий выращивания поросят в АО «Агрофирма </w:t>
      </w: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Восток»;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 и зоогигиеническая оценка условий содержания коров </w:t>
      </w:r>
      <w:proofErr w:type="spellStart"/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йширской</w:t>
      </w:r>
      <w:proofErr w:type="spellEnd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породы </w:t>
      </w:r>
      <w:proofErr w:type="gramStart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в  АО</w:t>
      </w:r>
      <w:proofErr w:type="gramEnd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«Агрофирма </w:t>
      </w: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Восток»;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 и зоогигиеническая оценка технологии откорма молодняка </w:t>
      </w: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крупного рогатого </w:t>
      </w:r>
      <w:proofErr w:type="gramStart"/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скота  </w:t>
      </w:r>
      <w:proofErr w:type="spellStart"/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йширской</w:t>
      </w:r>
      <w:proofErr w:type="spellEnd"/>
      <w:proofErr w:type="gramEnd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породы;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Зоогигиеническая оценка систем обеспечения микроклимата при выращивании свиней в условиях специализированного хозяйства;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Племенная работа с крупным рогатым скотом и оценка животных по показателям воспроизводительной </w:t>
      </w:r>
      <w:proofErr w:type="gramStart"/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способности</w:t>
      </w: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в</w:t>
      </w:r>
      <w:proofErr w:type="gramEnd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АО «Агрофирма </w:t>
      </w: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Восток»;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Влияние различных кормовых рационов на продуктивность молочного скота;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Оценка влияния условий содержания и кормления на качество мяса у крупного рогатого скота;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Сравнительное изучение методов разведения овец и их влияние на качество шерсти и мяса;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Оптимизация условий содержания и кормления овец для повышения их производительности;</w:t>
      </w:r>
    </w:p>
    <w:p w:rsidR="0065428E" w:rsidRPr="00557C81" w:rsidRDefault="0065428E" w:rsidP="006542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8E" w:rsidRPr="00557C81" w:rsidRDefault="0065428E" w:rsidP="0065428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ПМ 02 «Производство и первичная переработка продукции животноводства»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Производства молока, оценка качества и количества;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Технология выращивания ремонтного молодняка и мероприятия по его улучшению;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Молочность свиноматок: физиология, значение и методы повышения молочности;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Пищевая и биологическая ценность молока и молочных продуктов;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Эффективность производства баранины при использования пастбищного содержания   овец Волгоградской породы;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Качество молока и молочных продуктов при различных типах ко</w:t>
      </w: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рмления коров </w:t>
      </w:r>
      <w:proofErr w:type="spellStart"/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йрширской</w:t>
      </w:r>
      <w:proofErr w:type="spellEnd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породы;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Влияние сезона года на молочную продуктивность коров, физико-химический состав молока и качество сливочного масла;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Передовой опыт организации производства продуктов животноводства в АО «Агрофирма «Восток»;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Племенная работа и организация воспроизводства стада в АО «Агрофирма «Восток»;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Технология производства баранины и эффективность использования пастбищного корма овцам различного происхождения в АО «Агрофирма «Восток»;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состояния племенной работы в АО «Агрофирма «Восток» и пути ее улучшения;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Влияние различных кормов на продуктивность молочных коров в условиях промышленного скотоводства;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Оптимизация условий содержания и кормления молодняка свиней для повышения прироста массы;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Исследование генетических факторов на мясную продуктивность крупного рогатого скота;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Влияние кормления на продуктивность молочных коров;</w:t>
      </w:r>
    </w:p>
    <w:p w:rsidR="0065428E" w:rsidRPr="00557C81" w:rsidRDefault="0065428E" w:rsidP="0065428E">
      <w:pP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65428E" w:rsidRPr="00557C81" w:rsidRDefault="0065428E" w:rsidP="0065428E">
      <w:pP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ПМ03 «Хранение, </w:t>
      </w:r>
      <w:proofErr w:type="gramStart"/>
      <w:r w:rsidRPr="00557C8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транспортировка  и</w:t>
      </w:r>
      <w:proofErr w:type="gramEnd"/>
      <w:r w:rsidRPr="00557C8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реализация продукции животноводства»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Влияние температурных режимов на производство сырокопченых колбас;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сывороточного белка в производстве кефира;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Качественная оценка </w:t>
      </w:r>
      <w:proofErr w:type="gramStart"/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производства  </w:t>
      </w:r>
      <w:proofErr w:type="spellStart"/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полукопченных</w:t>
      </w:r>
      <w:proofErr w:type="spellEnd"/>
      <w:proofErr w:type="gramEnd"/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колбас;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Технология производства </w:t>
      </w:r>
      <w:proofErr w:type="gramStart"/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мясных полуфабрикатов</w:t>
      </w:r>
      <w:proofErr w:type="gramEnd"/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вырабатываемых с использованием пищевых белковых добавок;</w:t>
      </w:r>
    </w:p>
    <w:p w:rsidR="0065428E" w:rsidRDefault="0065428E" w:rsidP="0065428E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Технология производства вареных колбас;</w:t>
      </w:r>
    </w:p>
    <w:p w:rsidR="004B2250" w:rsidRPr="004B2250" w:rsidRDefault="004B2250" w:rsidP="004B2250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428E" w:rsidRPr="00557C81" w:rsidRDefault="0065428E" w:rsidP="0065428E">
      <w:pPr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ПМ 04. Управление работами по производству и переработки продукции животноводства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Формирование и организация использования средств производства;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Система ведения хозяйства и подразделения;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Внутрихозяйственное прогнозирование и планирование;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Оперативное планирование в животноводстве;</w:t>
      </w:r>
    </w:p>
    <w:p w:rsidR="0065428E" w:rsidRPr="00557C81" w:rsidRDefault="0065428E" w:rsidP="006542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ПМ 05. Птицевод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Производство пищевых яиц;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Эффективность использования клеточных батарей при выращивании молодняка яичного направления;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Влияние различных приёмов и способов обработки инкубационных яиц перед закладкой;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Технологические особенности производства пищевых яиц при клеточном способе содержания кур-несушек;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Технология  выращивая</w:t>
      </w:r>
      <w:proofErr w:type="gramEnd"/>
      <w:r w:rsidRPr="00557C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ремонтного молодняка кур яичных кроссов;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Способы содержания и кормления кур яичного направления;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Зоогигиеническая оценка современных систем содержания кур яичного направления;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Ветринарно</w:t>
      </w:r>
      <w:proofErr w:type="spellEnd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-санитарные требования при инкубации яиц кур яичного направления;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Ветринарно</w:t>
      </w:r>
      <w:proofErr w:type="spellEnd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-санитарные требования при выращивании ремонтного молодняка кур яичного направления;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Технология промышленного производства пищевых яиц;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Влияние экологических факторов на развитие цыпленка;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Влияние различных добавок на яйценоскость кур;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Влияние различных способов обработки инкубационных яиц перед закладкой в АО «Агрофирма «Восток»;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Технологические особенности производства пищевых яиц при клеточном </w:t>
      </w:r>
      <w:proofErr w:type="gramStart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способе  содержания</w:t>
      </w:r>
      <w:proofErr w:type="gramEnd"/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кур несушек;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="Times New Roman" w:hAnsi="Times New Roman" w:cs="Times New Roman"/>
          <w:sz w:val="24"/>
          <w:szCs w:val="24"/>
          <w:lang w:eastAsia="en-US"/>
        </w:rPr>
        <w:t>Скрещивание мускусных селезней и пекинскими утками и получение потомства;</w:t>
      </w:r>
    </w:p>
    <w:p w:rsidR="0065428E" w:rsidRPr="00557C81" w:rsidRDefault="0065428E" w:rsidP="00D749F8">
      <w:pPr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7C8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Оценка влияния окружающей среды на здоровье и производительность птицы в промышленных условиях.</w:t>
      </w:r>
    </w:p>
    <w:p w:rsidR="0065428E" w:rsidRDefault="0065428E" w:rsidP="00557C81">
      <w:pPr>
        <w:pStyle w:val="Style9"/>
        <w:widowControl/>
        <w:spacing w:before="67"/>
        <w:jc w:val="both"/>
        <w:rPr>
          <w:rStyle w:val="FontStyle60"/>
          <w:sz w:val="22"/>
          <w:szCs w:val="22"/>
        </w:rPr>
      </w:pPr>
    </w:p>
    <w:p w:rsidR="00AB1122" w:rsidRPr="00557C81" w:rsidRDefault="00557C81" w:rsidP="00557C81">
      <w:pPr>
        <w:pStyle w:val="Style9"/>
        <w:widowControl/>
        <w:spacing w:before="67"/>
        <w:ind w:left="2146"/>
        <w:jc w:val="both"/>
        <w:rPr>
          <w:rStyle w:val="FontStyle72"/>
          <w:b/>
          <w:bCs/>
          <w:sz w:val="22"/>
          <w:szCs w:val="22"/>
        </w:rPr>
      </w:pPr>
      <w:r>
        <w:rPr>
          <w:rStyle w:val="FontStyle60"/>
          <w:sz w:val="22"/>
          <w:szCs w:val="22"/>
        </w:rPr>
        <w:t>РЕКОМЕНДУЕМАЯ ЛИТЕРАТУРА</w:t>
      </w:r>
    </w:p>
    <w:p w:rsidR="00AB1122" w:rsidRPr="00C11D9E" w:rsidRDefault="00AB1122" w:rsidP="00AB1122">
      <w:pPr>
        <w:pStyle w:val="Style1"/>
        <w:widowControl/>
        <w:spacing w:line="240" w:lineRule="exact"/>
        <w:ind w:right="14"/>
        <w:rPr>
          <w:sz w:val="22"/>
          <w:szCs w:val="22"/>
        </w:rPr>
      </w:pPr>
    </w:p>
    <w:p w:rsidR="00AB1122" w:rsidRDefault="00AB1122" w:rsidP="004B2250">
      <w:pPr>
        <w:pStyle w:val="Style1"/>
        <w:widowControl/>
        <w:spacing w:line="240" w:lineRule="auto"/>
        <w:ind w:right="14"/>
        <w:rPr>
          <w:rStyle w:val="FontStyle72"/>
          <w:b/>
          <w:sz w:val="24"/>
          <w:szCs w:val="24"/>
        </w:rPr>
      </w:pPr>
      <w:r w:rsidRPr="0096252C">
        <w:rPr>
          <w:rStyle w:val="FontStyle72"/>
          <w:b/>
          <w:sz w:val="24"/>
          <w:szCs w:val="24"/>
        </w:rPr>
        <w:t>Рекомендуемая периодическая литература</w:t>
      </w:r>
    </w:p>
    <w:p w:rsidR="00557C81" w:rsidRDefault="00557C81" w:rsidP="004B2250">
      <w:pPr>
        <w:pStyle w:val="a9"/>
        <w:spacing w:before="0" w:beforeAutospacing="0" w:after="0" w:afterAutospacing="0"/>
        <w:ind w:firstLine="567"/>
        <w:jc w:val="both"/>
        <w:rPr>
          <w:color w:val="222222"/>
        </w:rPr>
      </w:pPr>
      <w:r w:rsidRPr="00557C81">
        <w:rPr>
          <w:color w:val="222222"/>
        </w:rPr>
        <w:t xml:space="preserve">1. </w:t>
      </w:r>
      <w:proofErr w:type="spellStart"/>
      <w:r w:rsidRPr="00557C81">
        <w:rPr>
          <w:color w:val="222222"/>
        </w:rPr>
        <w:t>Антал</w:t>
      </w:r>
      <w:proofErr w:type="spellEnd"/>
      <w:r w:rsidRPr="00557C81">
        <w:rPr>
          <w:color w:val="222222"/>
        </w:rPr>
        <w:t xml:space="preserve">, А. Выращивание молодняка крупного рогатого скота / А. </w:t>
      </w:r>
      <w:proofErr w:type="spellStart"/>
      <w:r w:rsidRPr="00557C81">
        <w:rPr>
          <w:color w:val="222222"/>
        </w:rPr>
        <w:t>Антал</w:t>
      </w:r>
      <w:proofErr w:type="spellEnd"/>
      <w:r w:rsidRPr="00557C81">
        <w:rPr>
          <w:color w:val="222222"/>
        </w:rPr>
        <w:t xml:space="preserve">, Р. Благо, Я. Булла. - М: </w:t>
      </w:r>
      <w:proofErr w:type="spellStart"/>
      <w:r w:rsidRPr="00557C81">
        <w:rPr>
          <w:color w:val="222222"/>
        </w:rPr>
        <w:t>Агропромиздат</w:t>
      </w:r>
      <w:proofErr w:type="spellEnd"/>
      <w:r w:rsidRPr="00557C81">
        <w:rPr>
          <w:color w:val="222222"/>
        </w:rPr>
        <w:t>, 2016. - 185 с.</w:t>
      </w:r>
    </w:p>
    <w:p w:rsidR="004B2250" w:rsidRDefault="00557C81" w:rsidP="004B2250">
      <w:pPr>
        <w:pStyle w:val="a9"/>
        <w:spacing w:before="0" w:beforeAutospacing="0" w:after="0" w:afterAutospacing="0"/>
        <w:ind w:firstLine="567"/>
        <w:jc w:val="both"/>
        <w:rPr>
          <w:color w:val="222222"/>
        </w:rPr>
      </w:pPr>
      <w:r w:rsidRPr="00557C81">
        <w:rPr>
          <w:color w:val="222222"/>
        </w:rPr>
        <w:t xml:space="preserve">2. </w:t>
      </w:r>
      <w:proofErr w:type="spellStart"/>
      <w:r w:rsidRPr="00557C81">
        <w:rPr>
          <w:color w:val="222222"/>
        </w:rPr>
        <w:t>Арзуманян</w:t>
      </w:r>
      <w:proofErr w:type="spellEnd"/>
      <w:r w:rsidRPr="00557C81">
        <w:rPr>
          <w:color w:val="222222"/>
        </w:rPr>
        <w:t xml:space="preserve">, Е.А. Животноводство / Е.А. </w:t>
      </w:r>
      <w:proofErr w:type="spellStart"/>
      <w:proofErr w:type="gramStart"/>
      <w:r w:rsidRPr="00557C81">
        <w:rPr>
          <w:color w:val="222222"/>
        </w:rPr>
        <w:t>Арзуманян</w:t>
      </w:r>
      <w:proofErr w:type="spellEnd"/>
      <w:r w:rsidRPr="00557C81">
        <w:rPr>
          <w:color w:val="222222"/>
        </w:rPr>
        <w:t>.-</w:t>
      </w:r>
      <w:proofErr w:type="gramEnd"/>
      <w:r w:rsidRPr="00557C81">
        <w:rPr>
          <w:color w:val="222222"/>
        </w:rPr>
        <w:t xml:space="preserve"> М:, ВО, </w:t>
      </w:r>
      <w:proofErr w:type="spellStart"/>
      <w:r w:rsidRPr="00557C81">
        <w:rPr>
          <w:color w:val="222222"/>
        </w:rPr>
        <w:t>Агропромиздат</w:t>
      </w:r>
      <w:proofErr w:type="spellEnd"/>
      <w:r w:rsidRPr="00557C81">
        <w:rPr>
          <w:color w:val="222222"/>
        </w:rPr>
        <w:t>, 2017. - 205 с.</w:t>
      </w:r>
    </w:p>
    <w:p w:rsidR="004B2250" w:rsidRDefault="00557C81" w:rsidP="004B2250">
      <w:pPr>
        <w:pStyle w:val="a9"/>
        <w:spacing w:before="0" w:beforeAutospacing="0" w:after="0" w:afterAutospacing="0"/>
        <w:ind w:firstLine="567"/>
        <w:jc w:val="both"/>
        <w:rPr>
          <w:color w:val="222222"/>
        </w:rPr>
      </w:pPr>
      <w:r w:rsidRPr="00557C81">
        <w:rPr>
          <w:color w:val="222222"/>
        </w:rPr>
        <w:t xml:space="preserve">3. Артемов, Н. М. Пчелиный яд, его физиологические свойства и терапевтическое применение / Н. М. Артемов. - М, - Л.: </w:t>
      </w:r>
      <w:proofErr w:type="spellStart"/>
      <w:r w:rsidRPr="00557C81">
        <w:rPr>
          <w:color w:val="222222"/>
        </w:rPr>
        <w:t>Издво</w:t>
      </w:r>
      <w:proofErr w:type="spellEnd"/>
      <w:r w:rsidRPr="00557C81">
        <w:rPr>
          <w:color w:val="222222"/>
        </w:rPr>
        <w:t xml:space="preserve"> АН Агро, 2018-156 с.</w:t>
      </w:r>
    </w:p>
    <w:p w:rsidR="004B2250" w:rsidRDefault="00557C81" w:rsidP="004B2250">
      <w:pPr>
        <w:pStyle w:val="a9"/>
        <w:spacing w:before="0" w:beforeAutospacing="0" w:after="0" w:afterAutospacing="0"/>
        <w:ind w:firstLine="567"/>
        <w:jc w:val="both"/>
        <w:rPr>
          <w:color w:val="222222"/>
        </w:rPr>
      </w:pPr>
      <w:r w:rsidRPr="00557C81">
        <w:rPr>
          <w:color w:val="222222"/>
        </w:rPr>
        <w:t xml:space="preserve">4. </w:t>
      </w:r>
      <w:proofErr w:type="spellStart"/>
      <w:r w:rsidRPr="00557C81">
        <w:rPr>
          <w:color w:val="222222"/>
        </w:rPr>
        <w:t>Багрий</w:t>
      </w:r>
      <w:proofErr w:type="spellEnd"/>
      <w:r w:rsidRPr="00557C81">
        <w:rPr>
          <w:color w:val="222222"/>
        </w:rPr>
        <w:t xml:space="preserve">, Б.А. Разведение и селекция мясного скота / Б.А. </w:t>
      </w:r>
      <w:proofErr w:type="spellStart"/>
      <w:r w:rsidRPr="00557C81">
        <w:rPr>
          <w:color w:val="222222"/>
        </w:rPr>
        <w:t>Баг</w:t>
      </w:r>
      <w:r w:rsidR="004B2250">
        <w:rPr>
          <w:color w:val="222222"/>
        </w:rPr>
        <w:t>рий</w:t>
      </w:r>
      <w:proofErr w:type="spellEnd"/>
      <w:r w:rsidR="004B2250">
        <w:rPr>
          <w:color w:val="222222"/>
        </w:rPr>
        <w:t xml:space="preserve">. - М: </w:t>
      </w:r>
      <w:proofErr w:type="spellStart"/>
      <w:r w:rsidR="004B2250">
        <w:rPr>
          <w:color w:val="222222"/>
        </w:rPr>
        <w:t>Агропромиздат</w:t>
      </w:r>
      <w:proofErr w:type="spellEnd"/>
      <w:r w:rsidR="004B2250">
        <w:rPr>
          <w:color w:val="222222"/>
        </w:rPr>
        <w:t xml:space="preserve">, 2016. </w:t>
      </w:r>
      <w:r w:rsidRPr="00557C81">
        <w:rPr>
          <w:color w:val="222222"/>
        </w:rPr>
        <w:t xml:space="preserve"> 256 с.</w:t>
      </w:r>
    </w:p>
    <w:p w:rsidR="004B2250" w:rsidRDefault="00557C81" w:rsidP="004B2250">
      <w:pPr>
        <w:pStyle w:val="a9"/>
        <w:spacing w:before="0" w:beforeAutospacing="0" w:after="0" w:afterAutospacing="0"/>
        <w:ind w:firstLine="567"/>
        <w:jc w:val="both"/>
        <w:rPr>
          <w:color w:val="222222"/>
        </w:rPr>
      </w:pPr>
      <w:r w:rsidRPr="00557C81">
        <w:rPr>
          <w:color w:val="222222"/>
        </w:rPr>
        <w:t xml:space="preserve">5. </w:t>
      </w:r>
      <w:proofErr w:type="spellStart"/>
      <w:r w:rsidRPr="00557C81">
        <w:rPr>
          <w:color w:val="222222"/>
        </w:rPr>
        <w:t>Бегучев</w:t>
      </w:r>
      <w:proofErr w:type="spellEnd"/>
      <w:r w:rsidRPr="00557C81">
        <w:rPr>
          <w:color w:val="222222"/>
        </w:rPr>
        <w:t xml:space="preserve">, А.П. Формирование молочной продуктивности крупного рогатого скота / А.П. </w:t>
      </w:r>
      <w:proofErr w:type="spellStart"/>
      <w:r w:rsidRPr="00557C81">
        <w:rPr>
          <w:color w:val="222222"/>
        </w:rPr>
        <w:t>Бегучев</w:t>
      </w:r>
      <w:proofErr w:type="spellEnd"/>
      <w:r w:rsidRPr="00557C81">
        <w:rPr>
          <w:color w:val="222222"/>
        </w:rPr>
        <w:t>. - М: Колос, 2017. - 156 с.</w:t>
      </w:r>
    </w:p>
    <w:p w:rsidR="004B2250" w:rsidRDefault="00557C81" w:rsidP="004B2250">
      <w:pPr>
        <w:pStyle w:val="a9"/>
        <w:spacing w:before="0" w:beforeAutospacing="0" w:after="0" w:afterAutospacing="0"/>
        <w:ind w:firstLine="567"/>
        <w:jc w:val="both"/>
        <w:rPr>
          <w:color w:val="222222"/>
        </w:rPr>
      </w:pPr>
      <w:r w:rsidRPr="00557C81">
        <w:rPr>
          <w:color w:val="222222"/>
        </w:rPr>
        <w:t xml:space="preserve">6. Бессарабов, Б.Ф. Птицеводство и технология производства яиц и мяса /Б.Ф. Бессарабов, Э.И. Бондарев, Т.А. </w:t>
      </w:r>
      <w:proofErr w:type="spellStart"/>
      <w:r w:rsidRPr="00557C81">
        <w:rPr>
          <w:color w:val="222222"/>
        </w:rPr>
        <w:t>Столляр</w:t>
      </w:r>
      <w:proofErr w:type="spellEnd"/>
      <w:r w:rsidRPr="00557C81">
        <w:rPr>
          <w:color w:val="222222"/>
        </w:rPr>
        <w:t xml:space="preserve">. - </w:t>
      </w:r>
      <w:proofErr w:type="gramStart"/>
      <w:r w:rsidRPr="00557C81">
        <w:rPr>
          <w:color w:val="222222"/>
        </w:rPr>
        <w:t>СПб.:</w:t>
      </w:r>
      <w:proofErr w:type="gramEnd"/>
      <w:r w:rsidRPr="00557C81">
        <w:rPr>
          <w:color w:val="222222"/>
        </w:rPr>
        <w:t xml:space="preserve"> Издательство «Лань», 2016. - 352 с.</w:t>
      </w:r>
    </w:p>
    <w:p w:rsidR="004B2250" w:rsidRDefault="00557C81" w:rsidP="004B2250">
      <w:pPr>
        <w:pStyle w:val="a9"/>
        <w:spacing w:before="0" w:beforeAutospacing="0" w:after="0" w:afterAutospacing="0"/>
        <w:ind w:firstLine="567"/>
        <w:jc w:val="both"/>
        <w:rPr>
          <w:color w:val="222222"/>
        </w:rPr>
      </w:pPr>
      <w:r w:rsidRPr="00557C81">
        <w:rPr>
          <w:color w:val="222222"/>
        </w:rPr>
        <w:t xml:space="preserve">7. Боярский, Л. Г. Производство и использование кормов в промышленном производстве / Л. Г. Боярский. - М.: </w:t>
      </w:r>
      <w:proofErr w:type="spellStart"/>
      <w:r w:rsidRPr="00557C81">
        <w:rPr>
          <w:color w:val="222222"/>
        </w:rPr>
        <w:t>Россельхозиздат</w:t>
      </w:r>
      <w:proofErr w:type="spellEnd"/>
      <w:r w:rsidRPr="00557C81">
        <w:rPr>
          <w:color w:val="222222"/>
        </w:rPr>
        <w:t>, 2018 - 542 с.</w:t>
      </w:r>
    </w:p>
    <w:p w:rsidR="004B2250" w:rsidRDefault="00557C81" w:rsidP="004B2250">
      <w:pPr>
        <w:pStyle w:val="a9"/>
        <w:spacing w:before="0" w:beforeAutospacing="0" w:after="0" w:afterAutospacing="0"/>
        <w:ind w:firstLine="567"/>
        <w:jc w:val="both"/>
        <w:rPr>
          <w:color w:val="222222"/>
        </w:rPr>
      </w:pPr>
      <w:r w:rsidRPr="00557C81">
        <w:rPr>
          <w:color w:val="222222"/>
        </w:rPr>
        <w:t xml:space="preserve">8. Боярский, Л. Г. Производство животноводства. - М.: </w:t>
      </w:r>
      <w:proofErr w:type="spellStart"/>
      <w:r w:rsidRPr="00557C81">
        <w:rPr>
          <w:color w:val="222222"/>
        </w:rPr>
        <w:t>Россельхозиздат</w:t>
      </w:r>
      <w:proofErr w:type="spellEnd"/>
      <w:r w:rsidRPr="00557C81">
        <w:rPr>
          <w:color w:val="222222"/>
        </w:rPr>
        <w:t>, 2016. - 126 с.</w:t>
      </w:r>
    </w:p>
    <w:p w:rsidR="004B2250" w:rsidRDefault="00557C81" w:rsidP="004B2250">
      <w:pPr>
        <w:pStyle w:val="a9"/>
        <w:spacing w:before="0" w:beforeAutospacing="0" w:after="0" w:afterAutospacing="0"/>
        <w:ind w:firstLine="567"/>
        <w:jc w:val="both"/>
        <w:rPr>
          <w:color w:val="222222"/>
        </w:rPr>
      </w:pPr>
      <w:r w:rsidRPr="00557C81">
        <w:rPr>
          <w:color w:val="222222"/>
        </w:rPr>
        <w:t xml:space="preserve">9. Бойко, И. И. Консервирование кормов / И. И Бойко. - М.: </w:t>
      </w:r>
      <w:proofErr w:type="spellStart"/>
      <w:r w:rsidRPr="00557C81">
        <w:rPr>
          <w:color w:val="222222"/>
        </w:rPr>
        <w:t>Россельхозиздат</w:t>
      </w:r>
      <w:proofErr w:type="spellEnd"/>
      <w:r w:rsidRPr="00557C81">
        <w:rPr>
          <w:color w:val="222222"/>
        </w:rPr>
        <w:t>, 2016. - 245 с.</w:t>
      </w:r>
    </w:p>
    <w:p w:rsidR="004B2250" w:rsidRDefault="00557C81" w:rsidP="004B2250">
      <w:pPr>
        <w:pStyle w:val="a9"/>
        <w:spacing w:before="0" w:beforeAutospacing="0" w:after="0" w:afterAutospacing="0"/>
        <w:ind w:firstLine="567"/>
        <w:jc w:val="both"/>
        <w:rPr>
          <w:color w:val="222222"/>
        </w:rPr>
      </w:pPr>
      <w:r w:rsidRPr="00557C81">
        <w:rPr>
          <w:color w:val="222222"/>
        </w:rPr>
        <w:t>10. Буренин, Н. Л. Справочник по животноводству / Н. Л. Буренин. -М.: Колос, 2016. - 310 с.</w:t>
      </w:r>
    </w:p>
    <w:p w:rsidR="004B2250" w:rsidRDefault="00557C81" w:rsidP="004B2250">
      <w:pPr>
        <w:pStyle w:val="a9"/>
        <w:spacing w:before="0" w:beforeAutospacing="0" w:after="0" w:afterAutospacing="0"/>
        <w:ind w:firstLine="567"/>
        <w:jc w:val="both"/>
        <w:rPr>
          <w:color w:val="222222"/>
        </w:rPr>
      </w:pPr>
      <w:r w:rsidRPr="00557C81">
        <w:rPr>
          <w:color w:val="222222"/>
        </w:rPr>
        <w:t xml:space="preserve">11. Девяткин, А. И. Рациональное использование кормов в промышленном животноводстве / А. И. Девяткин. - М.: </w:t>
      </w:r>
      <w:proofErr w:type="spellStart"/>
      <w:r w:rsidRPr="00557C81">
        <w:rPr>
          <w:color w:val="222222"/>
        </w:rPr>
        <w:t>Россельхозиздат</w:t>
      </w:r>
      <w:proofErr w:type="spellEnd"/>
      <w:r w:rsidRPr="00557C81">
        <w:rPr>
          <w:color w:val="222222"/>
        </w:rPr>
        <w:t xml:space="preserve">, </w:t>
      </w:r>
      <w:proofErr w:type="gramStart"/>
      <w:r w:rsidRPr="00557C81">
        <w:rPr>
          <w:color w:val="222222"/>
        </w:rPr>
        <w:t>2016.-</w:t>
      </w:r>
      <w:proofErr w:type="gramEnd"/>
      <w:r w:rsidRPr="00557C81">
        <w:rPr>
          <w:color w:val="222222"/>
        </w:rPr>
        <w:t>345 с.</w:t>
      </w:r>
    </w:p>
    <w:p w:rsidR="004B2250" w:rsidRDefault="00557C81" w:rsidP="004B2250">
      <w:pPr>
        <w:pStyle w:val="a9"/>
        <w:spacing w:before="0" w:beforeAutospacing="0" w:after="0" w:afterAutospacing="0"/>
        <w:ind w:firstLine="567"/>
        <w:jc w:val="both"/>
        <w:rPr>
          <w:color w:val="222222"/>
        </w:rPr>
      </w:pPr>
      <w:r w:rsidRPr="00557C81">
        <w:rPr>
          <w:color w:val="222222"/>
        </w:rPr>
        <w:t xml:space="preserve">12. Дмитриев, Н.Г. Разведение сельскохозяйственных животных с основами частной зоотехнии и промышленного животноводства / Н.Г. Дмитриев, А.И. Жигачев, А.В. </w:t>
      </w:r>
      <w:proofErr w:type="spellStart"/>
      <w:r w:rsidRPr="00557C81">
        <w:rPr>
          <w:color w:val="222222"/>
        </w:rPr>
        <w:t>Вилль</w:t>
      </w:r>
      <w:proofErr w:type="spellEnd"/>
      <w:r w:rsidRPr="00557C81">
        <w:rPr>
          <w:color w:val="222222"/>
        </w:rPr>
        <w:t xml:space="preserve">, И.В. Кисель, Е.Ф. </w:t>
      </w:r>
      <w:proofErr w:type="spellStart"/>
      <w:r w:rsidRPr="00557C81">
        <w:rPr>
          <w:color w:val="222222"/>
        </w:rPr>
        <w:t>Чемисова</w:t>
      </w:r>
      <w:proofErr w:type="spellEnd"/>
      <w:r w:rsidRPr="00557C81">
        <w:rPr>
          <w:color w:val="222222"/>
        </w:rPr>
        <w:t xml:space="preserve">, А.И. </w:t>
      </w:r>
      <w:proofErr w:type="spellStart"/>
      <w:r w:rsidRPr="00557C81">
        <w:rPr>
          <w:color w:val="222222"/>
        </w:rPr>
        <w:t>Нетеса</w:t>
      </w:r>
      <w:proofErr w:type="spellEnd"/>
      <w:r w:rsidRPr="00557C81">
        <w:rPr>
          <w:color w:val="222222"/>
        </w:rPr>
        <w:t xml:space="preserve">. - Л.: </w:t>
      </w:r>
      <w:proofErr w:type="spellStart"/>
      <w:r w:rsidRPr="00557C81">
        <w:rPr>
          <w:color w:val="222222"/>
        </w:rPr>
        <w:t>Агропромиздат</w:t>
      </w:r>
      <w:proofErr w:type="spellEnd"/>
      <w:r w:rsidRPr="00557C81">
        <w:rPr>
          <w:color w:val="222222"/>
        </w:rPr>
        <w:t xml:space="preserve">, </w:t>
      </w:r>
      <w:proofErr w:type="gramStart"/>
      <w:r w:rsidRPr="00557C81">
        <w:rPr>
          <w:color w:val="222222"/>
        </w:rPr>
        <w:t>2016.-</w:t>
      </w:r>
      <w:proofErr w:type="gramEnd"/>
      <w:r w:rsidRPr="00557C81">
        <w:rPr>
          <w:color w:val="222222"/>
        </w:rPr>
        <w:t xml:space="preserve"> 511 с.</w:t>
      </w:r>
    </w:p>
    <w:p w:rsidR="004B2250" w:rsidRDefault="00557C81" w:rsidP="004B2250">
      <w:pPr>
        <w:pStyle w:val="a9"/>
        <w:spacing w:before="0" w:beforeAutospacing="0" w:after="0" w:afterAutospacing="0"/>
        <w:ind w:firstLine="567"/>
        <w:jc w:val="both"/>
        <w:rPr>
          <w:color w:val="222222"/>
        </w:rPr>
      </w:pPr>
      <w:r w:rsidRPr="00557C81">
        <w:rPr>
          <w:color w:val="222222"/>
        </w:rPr>
        <w:t>13. Ерохин, А.И. Разведение овец и коз / А.И. Ерохин, С.А. Ерохин. - М.: ООО Издательство «</w:t>
      </w:r>
      <w:proofErr w:type="spellStart"/>
      <w:r w:rsidRPr="00557C81">
        <w:rPr>
          <w:color w:val="222222"/>
        </w:rPr>
        <w:t>Астрель</w:t>
      </w:r>
      <w:proofErr w:type="spellEnd"/>
      <w:r w:rsidRPr="00557C81">
        <w:rPr>
          <w:color w:val="222222"/>
        </w:rPr>
        <w:t>», 2017. - 317 с.</w:t>
      </w:r>
    </w:p>
    <w:p w:rsidR="004B2250" w:rsidRDefault="00557C81" w:rsidP="004B2250">
      <w:pPr>
        <w:pStyle w:val="a9"/>
        <w:spacing w:before="0" w:beforeAutospacing="0" w:after="0" w:afterAutospacing="0"/>
        <w:ind w:firstLine="567"/>
        <w:jc w:val="both"/>
        <w:rPr>
          <w:color w:val="222222"/>
        </w:rPr>
      </w:pPr>
      <w:r w:rsidRPr="00557C81">
        <w:rPr>
          <w:color w:val="222222"/>
        </w:rPr>
        <w:t xml:space="preserve">14. Ерохин, А.И. Инбридинг и селекция животных / А.И. Ерохин, А.П. </w:t>
      </w:r>
      <w:proofErr w:type="spellStart"/>
      <w:r w:rsidRPr="00557C81">
        <w:rPr>
          <w:color w:val="222222"/>
        </w:rPr>
        <w:t>Ерсков</w:t>
      </w:r>
      <w:proofErr w:type="spellEnd"/>
      <w:r w:rsidRPr="00557C81">
        <w:rPr>
          <w:color w:val="222222"/>
        </w:rPr>
        <w:t xml:space="preserve"> Э. Р. Протеиновое питание жвачных животных: Пер. с англ. Под ред. </w:t>
      </w:r>
      <w:proofErr w:type="spellStart"/>
      <w:r w:rsidRPr="00557C81">
        <w:rPr>
          <w:color w:val="222222"/>
        </w:rPr>
        <w:t>чл.корр</w:t>
      </w:r>
      <w:proofErr w:type="spellEnd"/>
      <w:r w:rsidRPr="00557C81">
        <w:rPr>
          <w:color w:val="222222"/>
        </w:rPr>
        <w:t xml:space="preserve">. ВАСХНИЛ В. И. </w:t>
      </w:r>
      <w:proofErr w:type="gramStart"/>
      <w:r w:rsidRPr="00557C81">
        <w:rPr>
          <w:color w:val="222222"/>
        </w:rPr>
        <w:t>Георгиевского.-</w:t>
      </w:r>
      <w:proofErr w:type="gramEnd"/>
      <w:r w:rsidRPr="00557C81">
        <w:rPr>
          <w:color w:val="222222"/>
        </w:rPr>
        <w:t xml:space="preserve"> М.: </w:t>
      </w:r>
      <w:proofErr w:type="spellStart"/>
      <w:r w:rsidRPr="00557C81">
        <w:rPr>
          <w:color w:val="222222"/>
        </w:rPr>
        <w:t>Агропромиздат</w:t>
      </w:r>
      <w:proofErr w:type="spellEnd"/>
      <w:r w:rsidRPr="00557C81">
        <w:rPr>
          <w:color w:val="222222"/>
        </w:rPr>
        <w:t>, 2017.-345 с.</w:t>
      </w:r>
    </w:p>
    <w:p w:rsidR="00AB1122" w:rsidRPr="0096252C" w:rsidRDefault="00AB1122" w:rsidP="004B2250">
      <w:pPr>
        <w:pStyle w:val="Style1"/>
        <w:widowControl/>
        <w:spacing w:line="240" w:lineRule="auto"/>
        <w:rPr>
          <w:rStyle w:val="FontStyle72"/>
          <w:b/>
          <w:sz w:val="24"/>
          <w:szCs w:val="24"/>
        </w:rPr>
      </w:pPr>
      <w:r w:rsidRPr="0096252C">
        <w:rPr>
          <w:rStyle w:val="FontStyle72"/>
          <w:b/>
          <w:sz w:val="24"/>
          <w:szCs w:val="24"/>
        </w:rPr>
        <w:t>Интернет - ресурсы</w:t>
      </w:r>
    </w:p>
    <w:p w:rsidR="00AB1122" w:rsidRPr="00C11D9E" w:rsidRDefault="00AB1122" w:rsidP="004B2250">
      <w:pPr>
        <w:pStyle w:val="Style9"/>
        <w:widowControl/>
        <w:jc w:val="left"/>
        <w:rPr>
          <w:sz w:val="22"/>
          <w:szCs w:val="22"/>
        </w:rPr>
      </w:pPr>
    </w:p>
    <w:p w:rsidR="00AB1122" w:rsidRPr="00C11D9E" w:rsidRDefault="00AB1122" w:rsidP="004B2250">
      <w:pPr>
        <w:pStyle w:val="Style9"/>
        <w:widowControl/>
        <w:jc w:val="left"/>
        <w:rPr>
          <w:rStyle w:val="FontStyle60"/>
          <w:sz w:val="22"/>
          <w:szCs w:val="22"/>
          <w:u w:val="single"/>
        </w:rPr>
      </w:pPr>
      <w:r w:rsidRPr="00C11D9E">
        <w:rPr>
          <w:rStyle w:val="FontStyle60"/>
          <w:sz w:val="22"/>
          <w:szCs w:val="22"/>
          <w:u w:val="single"/>
        </w:rPr>
        <w:t>Сайты</w:t>
      </w:r>
    </w:p>
    <w:p w:rsidR="00AB1122" w:rsidRPr="00C11D9E" w:rsidRDefault="00AB1122" w:rsidP="004B2250">
      <w:pPr>
        <w:pStyle w:val="Style52"/>
        <w:widowControl/>
        <w:spacing w:line="240" w:lineRule="auto"/>
        <w:ind w:right="2150"/>
        <w:rPr>
          <w:sz w:val="22"/>
          <w:szCs w:val="22"/>
        </w:rPr>
      </w:pPr>
    </w:p>
    <w:p w:rsidR="00AB1122" w:rsidRPr="00C11D9E" w:rsidRDefault="0049063C" w:rsidP="004B2250">
      <w:pPr>
        <w:pStyle w:val="Style52"/>
        <w:widowControl/>
        <w:spacing w:line="240" w:lineRule="auto"/>
        <w:ind w:right="2150"/>
        <w:rPr>
          <w:sz w:val="22"/>
          <w:szCs w:val="22"/>
          <w:lang w:eastAsia="en-US"/>
        </w:rPr>
      </w:pPr>
      <w:hyperlink r:id="rId9" w:history="1">
        <w:r w:rsidR="00AB1122" w:rsidRPr="00C11D9E">
          <w:rPr>
            <w:rStyle w:val="a3"/>
            <w:sz w:val="22"/>
            <w:szCs w:val="22"/>
            <w:lang w:val="en-US" w:eastAsia="en-US"/>
          </w:rPr>
          <w:t>http</w:t>
        </w:r>
        <w:r w:rsidR="00AB1122" w:rsidRPr="00C11D9E">
          <w:rPr>
            <w:rStyle w:val="a3"/>
            <w:sz w:val="22"/>
            <w:szCs w:val="22"/>
            <w:lang w:eastAsia="en-US"/>
          </w:rPr>
          <w:t>://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www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zzr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ru</w:t>
        </w:r>
        <w:r w:rsidR="00AB1122" w:rsidRPr="00C11D9E">
          <w:rPr>
            <w:rStyle w:val="a3"/>
            <w:sz w:val="22"/>
            <w:szCs w:val="22"/>
            <w:lang w:eastAsia="en-US"/>
          </w:rPr>
          <w:t>/</w:t>
        </w:r>
      </w:hyperlink>
      <w:r w:rsidR="00AB1122" w:rsidRPr="00C11D9E">
        <w:rPr>
          <w:rStyle w:val="FontStyle72"/>
          <w:sz w:val="22"/>
          <w:szCs w:val="22"/>
          <w:lang w:eastAsia="en-US"/>
        </w:rPr>
        <w:t xml:space="preserve"> (Животноводство) </w:t>
      </w:r>
      <w:hyperlink r:id="rId10" w:history="1">
        <w:r w:rsidR="00AB1122" w:rsidRPr="00C11D9E">
          <w:rPr>
            <w:rStyle w:val="a3"/>
            <w:sz w:val="22"/>
            <w:szCs w:val="22"/>
            <w:lang w:val="en-US" w:eastAsia="en-US"/>
          </w:rPr>
          <w:t>http</w:t>
        </w:r>
        <w:r w:rsidR="00AB1122" w:rsidRPr="00C11D9E">
          <w:rPr>
            <w:rStyle w:val="a3"/>
            <w:sz w:val="22"/>
            <w:szCs w:val="22"/>
            <w:lang w:eastAsia="en-US"/>
          </w:rPr>
          <w:t>://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www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vetom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ru</w:t>
        </w:r>
        <w:r w:rsidR="00AB1122" w:rsidRPr="00C11D9E">
          <w:rPr>
            <w:rStyle w:val="a3"/>
            <w:sz w:val="22"/>
            <w:szCs w:val="22"/>
            <w:lang w:eastAsia="en-US"/>
          </w:rPr>
          <w:t>/</w:t>
        </w:r>
      </w:hyperlink>
      <w:r w:rsidR="00AB1122" w:rsidRPr="00C11D9E">
        <w:rPr>
          <w:rStyle w:val="FontStyle72"/>
          <w:sz w:val="22"/>
          <w:szCs w:val="22"/>
          <w:lang w:eastAsia="en-US"/>
        </w:rPr>
        <w:t xml:space="preserve"> (Животноводство России) </w:t>
      </w:r>
      <w:r w:rsidR="00AB1122" w:rsidRPr="00C11D9E">
        <w:rPr>
          <w:rStyle w:val="FontStyle72"/>
          <w:sz w:val="22"/>
          <w:szCs w:val="22"/>
          <w:lang w:val="en-US" w:eastAsia="en-US"/>
        </w:rPr>
        <w:t>http</w:t>
      </w:r>
      <w:proofErr w:type="gramStart"/>
      <w:r w:rsidR="00AB1122" w:rsidRPr="00C11D9E">
        <w:rPr>
          <w:rStyle w:val="FontStyle72"/>
          <w:sz w:val="22"/>
          <w:szCs w:val="22"/>
          <w:lang w:eastAsia="en-US"/>
        </w:rPr>
        <w:t>;/</w:t>
      </w:r>
      <w:proofErr w:type="gramEnd"/>
      <w:r w:rsidR="00AB1122" w:rsidRPr="00C11D9E">
        <w:rPr>
          <w:rStyle w:val="FontStyle72"/>
          <w:sz w:val="22"/>
          <w:szCs w:val="22"/>
          <w:lang w:eastAsia="en-US"/>
        </w:rPr>
        <w:t>/</w:t>
      </w:r>
      <w:hyperlink r:id="rId11" w:history="1">
        <w:r w:rsidR="00AB1122" w:rsidRPr="00C11D9E">
          <w:rPr>
            <w:rStyle w:val="a3"/>
            <w:sz w:val="22"/>
            <w:szCs w:val="22"/>
            <w:lang w:val="en-US" w:eastAsia="en-US"/>
          </w:rPr>
          <w:t>www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molokopj</w:t>
        </w:r>
        <w:r w:rsidR="00AB1122" w:rsidRPr="00C11D9E">
          <w:rPr>
            <w:rStyle w:val="a3"/>
            <w:sz w:val="22"/>
            <w:szCs w:val="22"/>
            <w:lang w:eastAsia="en-US"/>
          </w:rPr>
          <w:t>,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us</w:t>
        </w:r>
        <w:r w:rsidR="00AB1122" w:rsidRPr="00C11D9E">
          <w:rPr>
            <w:rStyle w:val="a3"/>
            <w:sz w:val="22"/>
            <w:szCs w:val="22"/>
            <w:lang w:eastAsia="en-US"/>
          </w:rPr>
          <w:t>,.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ra</w:t>
        </w:r>
        <w:r w:rsidR="00AB1122" w:rsidRPr="00C11D9E">
          <w:rPr>
            <w:rStyle w:val="a3"/>
            <w:sz w:val="22"/>
            <w:szCs w:val="22"/>
            <w:lang w:eastAsia="en-US"/>
          </w:rPr>
          <w:t>/</w:t>
        </w:r>
      </w:hyperlink>
      <w:r w:rsidR="00AB1122" w:rsidRPr="00C11D9E">
        <w:rPr>
          <w:rStyle w:val="FontStyle72"/>
          <w:sz w:val="22"/>
          <w:szCs w:val="22"/>
          <w:lang w:eastAsia="en-US"/>
        </w:rPr>
        <w:t xml:space="preserve"> (Зоотехния) </w:t>
      </w:r>
      <w:r w:rsidR="00AB1122" w:rsidRPr="00C11D9E">
        <w:rPr>
          <w:rStyle w:val="FontStyle72"/>
          <w:sz w:val="22"/>
          <w:szCs w:val="22"/>
          <w:lang w:val="en-US" w:eastAsia="en-US"/>
        </w:rPr>
        <w:t>http</w:t>
      </w:r>
      <w:r w:rsidR="00AB1122" w:rsidRPr="00C11D9E">
        <w:rPr>
          <w:rStyle w:val="FontStyle72"/>
          <w:sz w:val="22"/>
          <w:szCs w:val="22"/>
          <w:lang w:eastAsia="en-US"/>
        </w:rPr>
        <w:t xml:space="preserve"> ://</w:t>
      </w:r>
      <w:r w:rsidR="00AB1122" w:rsidRPr="00C11D9E">
        <w:rPr>
          <w:rStyle w:val="FontStyle72"/>
          <w:sz w:val="22"/>
          <w:szCs w:val="22"/>
          <w:lang w:val="en-US" w:eastAsia="en-US"/>
        </w:rPr>
        <w:t>www</w:t>
      </w:r>
      <w:r w:rsidR="00AB1122" w:rsidRPr="00C11D9E">
        <w:rPr>
          <w:rStyle w:val="FontStyle72"/>
          <w:sz w:val="22"/>
          <w:szCs w:val="22"/>
          <w:lang w:eastAsia="en-US"/>
        </w:rPr>
        <w:t xml:space="preserve">. </w:t>
      </w:r>
      <w:proofErr w:type="spellStart"/>
      <w:proofErr w:type="gramStart"/>
      <w:r w:rsidR="00AB1122" w:rsidRPr="00C11D9E">
        <w:rPr>
          <w:rStyle w:val="FontStyle72"/>
          <w:sz w:val="22"/>
          <w:szCs w:val="22"/>
          <w:lang w:val="en-US" w:eastAsia="en-US"/>
        </w:rPr>
        <w:t>apk</w:t>
      </w:r>
      <w:proofErr w:type="spellEnd"/>
      <w:r w:rsidR="00AB1122" w:rsidRPr="00C11D9E">
        <w:rPr>
          <w:rStyle w:val="FontStyle72"/>
          <w:sz w:val="22"/>
          <w:szCs w:val="22"/>
          <w:lang w:eastAsia="en-US"/>
        </w:rPr>
        <w:t>-</w:t>
      </w:r>
      <w:proofErr w:type="spellStart"/>
      <w:r w:rsidR="00AB1122" w:rsidRPr="00C11D9E">
        <w:rPr>
          <w:rStyle w:val="FontStyle72"/>
          <w:sz w:val="22"/>
          <w:szCs w:val="22"/>
          <w:lang w:val="en-US" w:eastAsia="en-US"/>
        </w:rPr>
        <w:t>i</w:t>
      </w:r>
      <w:proofErr w:type="spellEnd"/>
      <w:proofErr w:type="gramEnd"/>
      <w:r w:rsidR="00AB1122" w:rsidRPr="00C11D9E">
        <w:rPr>
          <w:rStyle w:val="FontStyle72"/>
          <w:sz w:val="22"/>
          <w:szCs w:val="22"/>
          <w:lang w:eastAsia="en-US"/>
        </w:rPr>
        <w:t xml:space="preserve"> .</w:t>
      </w:r>
      <w:proofErr w:type="spellStart"/>
      <w:r w:rsidR="00AB1122" w:rsidRPr="00C11D9E">
        <w:rPr>
          <w:rStyle w:val="FontStyle72"/>
          <w:sz w:val="22"/>
          <w:szCs w:val="22"/>
          <w:lang w:val="en-US" w:eastAsia="en-US"/>
        </w:rPr>
        <w:t>nfprm</w:t>
      </w:r>
      <w:proofErr w:type="spellEnd"/>
      <w:r w:rsidR="00AB1122" w:rsidRPr="00C11D9E">
        <w:rPr>
          <w:rStyle w:val="FontStyle72"/>
          <w:sz w:val="22"/>
          <w:szCs w:val="22"/>
          <w:lang w:eastAsia="en-US"/>
        </w:rPr>
        <w:t xml:space="preserve">. </w:t>
      </w:r>
      <w:proofErr w:type="spellStart"/>
      <w:r w:rsidR="00AB1122" w:rsidRPr="00C11D9E">
        <w:rPr>
          <w:rStyle w:val="FontStyle72"/>
          <w:sz w:val="22"/>
          <w:szCs w:val="22"/>
          <w:lang w:val="en-US" w:eastAsia="en-US"/>
        </w:rPr>
        <w:t>eom</w:t>
      </w:r>
      <w:proofErr w:type="spellEnd"/>
      <w:r w:rsidR="00AB1122" w:rsidRPr="00C11D9E">
        <w:rPr>
          <w:rStyle w:val="FontStyle72"/>
          <w:sz w:val="22"/>
          <w:szCs w:val="22"/>
          <w:lang w:eastAsia="en-US"/>
        </w:rPr>
        <w:t xml:space="preserve">/ (Животноводство) </w:t>
      </w:r>
      <w:hyperlink r:id="rId12" w:history="1">
        <w:r w:rsidR="00AB1122" w:rsidRPr="00C11D9E">
          <w:rPr>
            <w:rStyle w:val="a3"/>
            <w:sz w:val="22"/>
            <w:szCs w:val="22"/>
            <w:lang w:val="en-US" w:eastAsia="en-US"/>
          </w:rPr>
          <w:t>http</w:t>
        </w:r>
        <w:r w:rsidR="00AB1122" w:rsidRPr="00C11D9E">
          <w:rPr>
            <w:rStyle w:val="a3"/>
            <w:sz w:val="22"/>
            <w:szCs w:val="22"/>
            <w:lang w:eastAsia="en-US"/>
          </w:rPr>
          <w:t>://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www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upi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ru</w:t>
        </w:r>
        <w:r w:rsidR="00AB1122" w:rsidRPr="00C11D9E">
          <w:rPr>
            <w:rStyle w:val="a3"/>
            <w:sz w:val="22"/>
            <w:szCs w:val="22"/>
            <w:lang w:eastAsia="en-US"/>
          </w:rPr>
          <w:t>/</w:t>
        </w:r>
      </w:hyperlink>
      <w:r w:rsidR="00AB1122" w:rsidRPr="00C11D9E">
        <w:rPr>
          <w:rStyle w:val="FontStyle72"/>
          <w:sz w:val="22"/>
          <w:szCs w:val="22"/>
          <w:lang w:eastAsia="en-US"/>
        </w:rPr>
        <w:t xml:space="preserve"> (Зоотехния) </w:t>
      </w:r>
      <w:hyperlink r:id="rId13" w:history="1">
        <w:r w:rsidR="00AB1122" w:rsidRPr="00C11D9E">
          <w:rPr>
            <w:rStyle w:val="a3"/>
            <w:sz w:val="22"/>
            <w:szCs w:val="22"/>
            <w:lang w:val="en-US" w:eastAsia="en-US"/>
          </w:rPr>
          <w:t>http</w:t>
        </w:r>
        <w:r w:rsidR="00AB1122" w:rsidRPr="00C11D9E">
          <w:rPr>
            <w:rStyle w:val="a3"/>
            <w:sz w:val="22"/>
            <w:szCs w:val="22"/>
            <w:lang w:eastAsia="en-US"/>
          </w:rPr>
          <w:t>://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www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kosarev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rl</w:t>
        </w:r>
      </w:hyperlink>
      <w:r w:rsidR="00AB1122" w:rsidRPr="00C11D9E">
        <w:rPr>
          <w:rStyle w:val="FontStyle72"/>
          <w:sz w:val="22"/>
          <w:szCs w:val="22"/>
          <w:lang w:eastAsia="en-US"/>
        </w:rPr>
        <w:t xml:space="preserve"> 1/ (Животноводство) </w:t>
      </w:r>
      <w:hyperlink r:id="rId14" w:history="1">
        <w:r w:rsidR="00AB1122" w:rsidRPr="00C11D9E">
          <w:rPr>
            <w:rStyle w:val="a3"/>
            <w:sz w:val="22"/>
            <w:szCs w:val="22"/>
            <w:lang w:val="en-US" w:eastAsia="en-US"/>
          </w:rPr>
          <w:t>http</w:t>
        </w:r>
        <w:r w:rsidR="00AB1122" w:rsidRPr="00C11D9E">
          <w:rPr>
            <w:rStyle w:val="a3"/>
            <w:sz w:val="22"/>
            <w:szCs w:val="22"/>
            <w:lang w:eastAsia="en-US"/>
          </w:rPr>
          <w:t>://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www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kubanvet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ru</w:t>
        </w:r>
        <w:r w:rsidR="00AB1122" w:rsidRPr="00C11D9E">
          <w:rPr>
            <w:rStyle w:val="a3"/>
            <w:sz w:val="22"/>
            <w:szCs w:val="22"/>
            <w:lang w:eastAsia="en-US"/>
          </w:rPr>
          <w:t>/</w:t>
        </w:r>
      </w:hyperlink>
      <w:r w:rsidR="00AB1122" w:rsidRPr="00C11D9E">
        <w:rPr>
          <w:rStyle w:val="FontStyle72"/>
          <w:sz w:val="22"/>
          <w:szCs w:val="22"/>
          <w:lang w:eastAsia="en-US"/>
        </w:rPr>
        <w:t xml:space="preserve"> (Ветеринария) </w:t>
      </w:r>
      <w:proofErr w:type="spellStart"/>
      <w:r w:rsidR="00AB1122" w:rsidRPr="00C11D9E">
        <w:rPr>
          <w:rStyle w:val="FontStyle72"/>
          <w:sz w:val="22"/>
          <w:szCs w:val="22"/>
          <w:lang w:val="en-US" w:eastAsia="en-US"/>
        </w:rPr>
        <w:t>hlllllZ</w:t>
      </w:r>
      <w:proofErr w:type="spellEnd"/>
      <w:r w:rsidR="00AB1122" w:rsidRPr="00C11D9E">
        <w:rPr>
          <w:rStyle w:val="FontStyle72"/>
          <w:sz w:val="22"/>
          <w:szCs w:val="22"/>
          <w:lang w:eastAsia="en-US"/>
        </w:rPr>
        <w:t>/</w:t>
      </w:r>
      <w:proofErr w:type="spellStart"/>
      <w:r w:rsidR="00AB1122" w:rsidRPr="00C11D9E">
        <w:rPr>
          <w:rStyle w:val="FontStyle72"/>
          <w:sz w:val="22"/>
          <w:szCs w:val="22"/>
          <w:lang w:val="en-US" w:eastAsia="en-US"/>
        </w:rPr>
        <w:t>wAyjw</w:t>
      </w:r>
      <w:proofErr w:type="spellEnd"/>
      <w:r w:rsidR="00AB1122" w:rsidRPr="00C11D9E">
        <w:rPr>
          <w:rStyle w:val="FontStyle72"/>
          <w:sz w:val="22"/>
          <w:szCs w:val="22"/>
          <w:lang w:eastAsia="en-US"/>
        </w:rPr>
        <w:t>.</w:t>
      </w:r>
      <w:proofErr w:type="spellStart"/>
      <w:r w:rsidR="00AB1122" w:rsidRPr="00C11D9E">
        <w:rPr>
          <w:rStyle w:val="FontStyle72"/>
          <w:sz w:val="22"/>
          <w:szCs w:val="22"/>
          <w:lang w:val="en-US" w:eastAsia="en-US"/>
        </w:rPr>
        <w:t>booksttejij</w:t>
      </w:r>
      <w:proofErr w:type="spellEnd"/>
      <w:r w:rsidR="00AB1122" w:rsidRPr="00C11D9E">
        <w:rPr>
          <w:rStyle w:val="FontStyle72"/>
          <w:sz w:val="22"/>
          <w:szCs w:val="22"/>
          <w:lang w:eastAsia="en-US"/>
        </w:rPr>
        <w:t>/</w:t>
      </w:r>
      <w:proofErr w:type="spellStart"/>
      <w:r w:rsidR="00AB1122" w:rsidRPr="00C11D9E">
        <w:rPr>
          <w:rStyle w:val="FontStyle72"/>
          <w:sz w:val="22"/>
          <w:szCs w:val="22"/>
          <w:lang w:val="en-US" w:eastAsia="en-US"/>
        </w:rPr>
        <w:t>petiodic</w:t>
      </w:r>
      <w:proofErr w:type="spellEnd"/>
      <w:r w:rsidR="00AB1122" w:rsidRPr="00C11D9E">
        <w:rPr>
          <w:rStyle w:val="FontStyle72"/>
          <w:sz w:val="22"/>
          <w:szCs w:val="22"/>
          <w:lang w:eastAsia="en-US"/>
        </w:rPr>
        <w:t xml:space="preserve"> (Аграрная наука) </w:t>
      </w:r>
      <w:hyperlink r:id="rId15" w:history="1">
        <w:r w:rsidR="00AB1122" w:rsidRPr="00C11D9E">
          <w:rPr>
            <w:rStyle w:val="a3"/>
            <w:sz w:val="22"/>
            <w:szCs w:val="22"/>
            <w:lang w:val="en-US" w:eastAsia="en-US"/>
          </w:rPr>
          <w:t>http</w:t>
        </w:r>
        <w:r w:rsidR="00AB1122" w:rsidRPr="00C11D9E">
          <w:rPr>
            <w:rStyle w:val="a3"/>
            <w:sz w:val="22"/>
            <w:szCs w:val="22"/>
            <w:lang w:eastAsia="en-US"/>
          </w:rPr>
          <w:t>://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www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booksite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ru</w:t>
        </w:r>
        <w:r w:rsidR="00AB1122" w:rsidRPr="00C11D9E">
          <w:rPr>
            <w:rStyle w:val="a3"/>
            <w:sz w:val="22"/>
            <w:szCs w:val="22"/>
            <w:lang w:eastAsia="en-US"/>
          </w:rPr>
          <w:t>/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periodic</w:t>
        </w:r>
        <w:r w:rsidR="00AB1122" w:rsidRPr="00C11D9E">
          <w:rPr>
            <w:rStyle w:val="a3"/>
            <w:sz w:val="22"/>
            <w:szCs w:val="22"/>
            <w:lang w:eastAsia="en-US"/>
          </w:rPr>
          <w:t>/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period</w:t>
        </w:r>
        <w:r w:rsidR="00AB1122" w:rsidRPr="00C11D9E">
          <w:rPr>
            <w:rStyle w:val="a3"/>
            <w:sz w:val="22"/>
            <w:szCs w:val="22"/>
            <w:lang w:eastAsia="en-US"/>
          </w:rPr>
          <w:t>.221</w:t>
        </w:r>
      </w:hyperlink>
      <w:r w:rsidR="00AB1122" w:rsidRPr="00C11D9E">
        <w:rPr>
          <w:rStyle w:val="FontStyle72"/>
          <w:sz w:val="22"/>
          <w:szCs w:val="22"/>
          <w:lang w:eastAsia="en-US"/>
        </w:rPr>
        <w:t xml:space="preserve"> .</w:t>
      </w:r>
      <w:proofErr w:type="spellStart"/>
      <w:r w:rsidR="00AB1122" w:rsidRPr="00C11D9E">
        <w:rPr>
          <w:rStyle w:val="FontStyle72"/>
          <w:sz w:val="22"/>
          <w:szCs w:val="22"/>
          <w:lang w:val="en-US" w:eastAsia="en-US"/>
        </w:rPr>
        <w:t>htm</w:t>
      </w:r>
      <w:proofErr w:type="spellEnd"/>
      <w:r w:rsidR="00AB1122" w:rsidRPr="00C11D9E">
        <w:rPr>
          <w:rStyle w:val="FontStyle72"/>
          <w:sz w:val="22"/>
          <w:szCs w:val="22"/>
          <w:lang w:eastAsia="en-US"/>
        </w:rPr>
        <w:t xml:space="preserve"> (Экономика сельскохозяйственных и перерабатывающих </w:t>
      </w:r>
      <w:proofErr w:type="spellStart"/>
      <w:r w:rsidR="00AB1122" w:rsidRPr="00C11D9E">
        <w:rPr>
          <w:rStyle w:val="FontStyle72"/>
          <w:sz w:val="22"/>
          <w:szCs w:val="22"/>
          <w:lang w:eastAsia="en-US"/>
        </w:rPr>
        <w:t>предприятияй</w:t>
      </w:r>
      <w:proofErr w:type="spellEnd"/>
      <w:r w:rsidR="00AB1122" w:rsidRPr="00C11D9E">
        <w:rPr>
          <w:rStyle w:val="FontStyle72"/>
          <w:sz w:val="22"/>
          <w:szCs w:val="22"/>
          <w:lang w:eastAsia="en-US"/>
        </w:rPr>
        <w:t xml:space="preserve">) </w:t>
      </w:r>
      <w:r w:rsidR="00AB1122" w:rsidRPr="00C11D9E">
        <w:rPr>
          <w:rStyle w:val="FontStyle72"/>
          <w:sz w:val="22"/>
          <w:szCs w:val="22"/>
          <w:lang w:val="en-US" w:eastAsia="en-US"/>
        </w:rPr>
        <w:t>http</w:t>
      </w:r>
      <w:r w:rsidR="00AB1122" w:rsidRPr="00C11D9E">
        <w:rPr>
          <w:rStyle w:val="FontStyle72"/>
          <w:sz w:val="22"/>
          <w:szCs w:val="22"/>
          <w:lang w:eastAsia="en-US"/>
        </w:rPr>
        <w:t>: .</w:t>
      </w:r>
      <w:hyperlink r:id="rId16" w:history="1">
        <w:proofErr w:type="gramStart"/>
        <w:r w:rsidR="00AB1122" w:rsidRPr="00C11D9E">
          <w:rPr>
            <w:rStyle w:val="a3"/>
            <w:sz w:val="22"/>
            <w:szCs w:val="22"/>
            <w:lang w:eastAsia="en-US"/>
          </w:rPr>
          <w:t>//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www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cnshb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ru</w:t>
        </w:r>
        <w:r w:rsidR="00AB1122" w:rsidRPr="00C11D9E">
          <w:rPr>
            <w:rStyle w:val="a3"/>
            <w:sz w:val="22"/>
            <w:szCs w:val="22"/>
            <w:lang w:eastAsia="en-US"/>
          </w:rPr>
          <w:t>/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izdal</w:t>
        </w:r>
      </w:hyperlink>
      <w:r w:rsidR="00AB1122" w:rsidRPr="00C11D9E">
        <w:rPr>
          <w:rStyle w:val="FontStyle72"/>
          <w:sz w:val="22"/>
          <w:szCs w:val="22"/>
          <w:lang w:eastAsia="en-US"/>
        </w:rPr>
        <w:t>;.</w:t>
      </w:r>
      <w:proofErr w:type="spellStart"/>
      <w:proofErr w:type="gramEnd"/>
      <w:r w:rsidR="00AB1122" w:rsidRPr="00C11D9E">
        <w:rPr>
          <w:rStyle w:val="FontStyle72"/>
          <w:sz w:val="22"/>
          <w:szCs w:val="22"/>
          <w:lang w:val="en-US" w:eastAsia="en-US"/>
        </w:rPr>
        <w:t>sh</w:t>
      </w:r>
      <w:proofErr w:type="spellEnd"/>
      <w:r w:rsidR="00AB1122" w:rsidRPr="00C11D9E">
        <w:rPr>
          <w:rStyle w:val="FontStyle72"/>
          <w:sz w:val="22"/>
          <w:szCs w:val="22"/>
          <w:lang w:eastAsia="en-US"/>
        </w:rPr>
        <w:t>.</w:t>
      </w:r>
      <w:r w:rsidR="00AB1122" w:rsidRPr="00C11D9E">
        <w:rPr>
          <w:rStyle w:val="FontStyle72"/>
          <w:sz w:val="22"/>
          <w:szCs w:val="22"/>
          <w:lang w:val="en-US" w:eastAsia="en-US"/>
        </w:rPr>
        <w:t>tm</w:t>
      </w:r>
      <w:r w:rsidR="00AB1122" w:rsidRPr="00C11D9E">
        <w:rPr>
          <w:rStyle w:val="FontStyle72"/>
          <w:sz w:val="22"/>
          <w:szCs w:val="22"/>
          <w:lang w:eastAsia="en-US"/>
        </w:rPr>
        <w:t xml:space="preserve"> (Ветеринария) </w:t>
      </w:r>
      <w:hyperlink r:id="rId17" w:history="1">
        <w:r w:rsidR="00AB1122" w:rsidRPr="00C11D9E">
          <w:rPr>
            <w:rStyle w:val="a3"/>
            <w:sz w:val="22"/>
            <w:szCs w:val="22"/>
            <w:lang w:val="en-US" w:eastAsia="en-US"/>
          </w:rPr>
          <w:t>http</w:t>
        </w:r>
        <w:r w:rsidR="00AB1122" w:rsidRPr="00C11D9E">
          <w:rPr>
            <w:rStyle w:val="a3"/>
            <w:sz w:val="22"/>
            <w:szCs w:val="22"/>
            <w:lang w:eastAsia="en-US"/>
          </w:rPr>
          <w:t>://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vi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ww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kploss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m</w:t>
        </w:r>
        <w:r w:rsidR="00AB1122" w:rsidRPr="00C11D9E">
          <w:rPr>
            <w:rStyle w:val="a3"/>
            <w:sz w:val="22"/>
            <w:szCs w:val="22"/>
            <w:lang w:eastAsia="en-US"/>
          </w:rPr>
          <w:t>/</w:t>
        </w:r>
        <w:proofErr w:type="spellStart"/>
        <w:r w:rsidR="00AB1122" w:rsidRPr="00C11D9E">
          <w:rPr>
            <w:rStyle w:val="a3"/>
            <w:sz w:val="22"/>
            <w:szCs w:val="22"/>
            <w:lang w:val="en-US" w:eastAsia="en-US"/>
          </w:rPr>
          <w:t>piib</w:t>
        </w:r>
        <w:proofErr w:type="spellEnd"/>
      </w:hyperlink>
      <w:r w:rsidR="00AB1122" w:rsidRPr="00C11D9E">
        <w:rPr>
          <w:rStyle w:val="FontStyle72"/>
          <w:sz w:val="22"/>
          <w:szCs w:val="22"/>
          <w:lang w:eastAsia="en-US"/>
        </w:rPr>
        <w:t xml:space="preserve"> (Зоотехния)</w:t>
      </w:r>
    </w:p>
    <w:p w:rsidR="00AB1122" w:rsidRPr="00C11D9E" w:rsidRDefault="0049063C" w:rsidP="004B2250">
      <w:pPr>
        <w:pStyle w:val="Style2"/>
        <w:widowControl/>
        <w:rPr>
          <w:rStyle w:val="FontStyle72"/>
          <w:sz w:val="22"/>
          <w:szCs w:val="22"/>
          <w:lang w:eastAsia="en-US"/>
        </w:rPr>
      </w:pPr>
      <w:hyperlink r:id="rId18" w:history="1">
        <w:r w:rsidR="00AB1122" w:rsidRPr="00C11D9E">
          <w:rPr>
            <w:rStyle w:val="a3"/>
            <w:sz w:val="22"/>
            <w:szCs w:val="22"/>
            <w:lang w:val="en-US" w:eastAsia="en-US"/>
          </w:rPr>
          <w:t>http</w:t>
        </w:r>
        <w:r w:rsidR="00AB1122" w:rsidRPr="00C11D9E">
          <w:rPr>
            <w:rStyle w:val="a3"/>
            <w:sz w:val="22"/>
            <w:szCs w:val="22"/>
            <w:lang w:eastAsia="en-US"/>
          </w:rPr>
          <w:t>://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www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mcx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ru</w:t>
        </w:r>
      </w:hyperlink>
      <w:r w:rsidR="00AB1122" w:rsidRPr="00C11D9E">
        <w:rPr>
          <w:rStyle w:val="FontStyle72"/>
          <w:sz w:val="22"/>
          <w:szCs w:val="22"/>
          <w:lang w:eastAsia="en-US"/>
        </w:rPr>
        <w:t xml:space="preserve"> (Департамент животноводства и племенного дела) </w:t>
      </w:r>
      <w:hyperlink r:id="rId19" w:history="1">
        <w:r w:rsidR="00AB1122" w:rsidRPr="00C11D9E">
          <w:rPr>
            <w:rStyle w:val="a3"/>
            <w:sz w:val="22"/>
            <w:szCs w:val="22"/>
            <w:lang w:val="en-US" w:eastAsia="en-US"/>
          </w:rPr>
          <w:t>http</w:t>
        </w:r>
        <w:r w:rsidR="00AB1122" w:rsidRPr="00C11D9E">
          <w:rPr>
            <w:rStyle w:val="a3"/>
            <w:sz w:val="22"/>
            <w:szCs w:val="22"/>
            <w:lang w:eastAsia="en-US"/>
          </w:rPr>
          <w:t>://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www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timakad</w:t>
        </w:r>
        <w:r w:rsidR="00AB1122" w:rsidRPr="00C11D9E">
          <w:rPr>
            <w:rStyle w:val="a3"/>
            <w:sz w:val="22"/>
            <w:szCs w:val="22"/>
            <w:lang w:eastAsia="en-US"/>
          </w:rPr>
          <w:t>..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ra</w:t>
        </w:r>
      </w:hyperlink>
      <w:r w:rsidR="00AB1122" w:rsidRPr="00C11D9E">
        <w:rPr>
          <w:rStyle w:val="FontStyle72"/>
          <w:sz w:val="22"/>
          <w:szCs w:val="22"/>
          <w:lang w:eastAsia="en-US"/>
        </w:rPr>
        <w:t xml:space="preserve"> (РГАУ-МСХА им. К. А. Тимирязева) </w:t>
      </w:r>
      <w:hyperlink r:id="rId20" w:history="1">
        <w:r w:rsidR="00AB1122" w:rsidRPr="00C11D9E">
          <w:rPr>
            <w:rStyle w:val="a3"/>
            <w:sz w:val="22"/>
            <w:szCs w:val="22"/>
            <w:lang w:val="en-US" w:eastAsia="en-US"/>
          </w:rPr>
          <w:t>http</w:t>
        </w:r>
        <w:r w:rsidR="00AB1122" w:rsidRPr="00C11D9E">
          <w:rPr>
            <w:rStyle w:val="a3"/>
            <w:sz w:val="22"/>
            <w:szCs w:val="22"/>
            <w:lang w:eastAsia="en-US"/>
          </w:rPr>
          <w:t>://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www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="00AB1122" w:rsidRPr="00C11D9E">
          <w:rPr>
            <w:rStyle w:val="a3"/>
            <w:sz w:val="22"/>
            <w:szCs w:val="22"/>
            <w:lang w:val="en-US" w:eastAsia="en-US"/>
          </w:rPr>
          <w:t>zzr</w:t>
        </w:r>
        <w:proofErr w:type="spellEnd"/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="00AB1122" w:rsidRPr="00C11D9E">
          <w:rPr>
            <w:rStyle w:val="a3"/>
            <w:sz w:val="22"/>
            <w:szCs w:val="22"/>
            <w:lang w:val="en-US" w:eastAsia="en-US"/>
          </w:rPr>
          <w:t>ru</w:t>
        </w:r>
        <w:proofErr w:type="spellEnd"/>
      </w:hyperlink>
      <w:r w:rsidR="00AB1122" w:rsidRPr="00C11D9E">
        <w:rPr>
          <w:rStyle w:val="FontStyle72"/>
          <w:sz w:val="22"/>
          <w:szCs w:val="22"/>
          <w:lang w:eastAsia="en-US"/>
        </w:rPr>
        <w:t xml:space="preserve"> (Животноводство России) </w:t>
      </w:r>
      <w:r w:rsidR="00AB1122" w:rsidRPr="00C11D9E">
        <w:rPr>
          <w:rStyle w:val="FontStyle72"/>
          <w:sz w:val="22"/>
          <w:szCs w:val="22"/>
          <w:lang w:val="en-US" w:eastAsia="en-US"/>
        </w:rPr>
        <w:t>http</w:t>
      </w:r>
      <w:r w:rsidR="00AB1122" w:rsidRPr="00C11D9E">
        <w:rPr>
          <w:rStyle w:val="FontStyle72"/>
          <w:sz w:val="22"/>
          <w:szCs w:val="22"/>
          <w:lang w:eastAsia="en-US"/>
        </w:rPr>
        <w:t>:/</w:t>
      </w:r>
      <w:hyperlink r:id="rId21" w:history="1">
        <w:r w:rsidR="00AB1122" w:rsidRPr="00C11D9E">
          <w:rPr>
            <w:rStyle w:val="a3"/>
            <w:sz w:val="22"/>
            <w:szCs w:val="22"/>
            <w:lang w:val="en-US" w:eastAsia="en-US"/>
          </w:rPr>
          <w:t>www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="00AB1122" w:rsidRPr="00C11D9E">
          <w:rPr>
            <w:rStyle w:val="a3"/>
            <w:sz w:val="22"/>
            <w:szCs w:val="22"/>
            <w:lang w:val="en-US" w:eastAsia="en-US"/>
          </w:rPr>
          <w:t>alvic</w:t>
        </w:r>
        <w:proofErr w:type="spellEnd"/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="00AB1122" w:rsidRPr="00C11D9E">
          <w:rPr>
            <w:rStyle w:val="a3"/>
            <w:sz w:val="22"/>
            <w:szCs w:val="22"/>
            <w:lang w:val="en-US" w:eastAsia="en-US"/>
          </w:rPr>
          <w:t>ru</w:t>
        </w:r>
        <w:proofErr w:type="spellEnd"/>
      </w:hyperlink>
      <w:r w:rsidR="00AB1122" w:rsidRPr="00C11D9E">
        <w:rPr>
          <w:rStyle w:val="FontStyle72"/>
          <w:sz w:val="22"/>
          <w:szCs w:val="22"/>
          <w:lang w:eastAsia="en-US"/>
        </w:rPr>
        <w:t xml:space="preserve"> (Птицеводство - оборудование для </w:t>
      </w:r>
      <w:proofErr w:type="spellStart"/>
      <w:r w:rsidR="00AB1122" w:rsidRPr="00C11D9E">
        <w:rPr>
          <w:rStyle w:val="FontStyle72"/>
          <w:sz w:val="22"/>
          <w:szCs w:val="22"/>
          <w:lang w:eastAsia="en-US"/>
        </w:rPr>
        <w:t>птицефаб</w:t>
      </w:r>
      <w:proofErr w:type="spellEnd"/>
      <w:r w:rsidR="00AB1122" w:rsidRPr="00C11D9E">
        <w:rPr>
          <w:rStyle w:val="FontStyle72"/>
          <w:sz w:val="22"/>
          <w:szCs w:val="22"/>
          <w:lang w:eastAsia="en-US"/>
        </w:rPr>
        <w:t>-</w:t>
      </w:r>
      <w:proofErr w:type="spellStart"/>
      <w:proofErr w:type="gramStart"/>
      <w:r w:rsidR="00AB1122" w:rsidRPr="00C11D9E">
        <w:rPr>
          <w:rStyle w:val="FontStyle73"/>
          <w:b w:val="0"/>
          <w:sz w:val="22"/>
          <w:szCs w:val="22"/>
          <w:lang w:val="en-US" w:eastAsia="en-US"/>
        </w:rPr>
        <w:t>pHK</w:t>
      </w:r>
      <w:proofErr w:type="spellEnd"/>
      <w:r w:rsidR="00AB1122" w:rsidRPr="00C11D9E">
        <w:rPr>
          <w:rStyle w:val="FontStyle72"/>
          <w:sz w:val="22"/>
          <w:szCs w:val="22"/>
          <w:lang w:eastAsia="en-US"/>
        </w:rPr>
        <w:t>)</w:t>
      </w:r>
      <w:r w:rsidR="00AB1122" w:rsidRPr="00C11D9E">
        <w:rPr>
          <w:rStyle w:val="FontStyle72"/>
          <w:sz w:val="22"/>
          <w:szCs w:val="22"/>
          <w:lang w:val="en-US" w:eastAsia="en-US"/>
        </w:rPr>
        <w:t>http</w:t>
      </w:r>
      <w:proofErr w:type="gramEnd"/>
      <w:r w:rsidR="00AB1122" w:rsidRPr="00C11D9E">
        <w:rPr>
          <w:rStyle w:val="FontStyle72"/>
          <w:sz w:val="22"/>
          <w:szCs w:val="22"/>
          <w:lang w:eastAsia="en-US"/>
        </w:rPr>
        <w:t>:/</w:t>
      </w:r>
      <w:hyperlink r:id="rId22" w:history="1">
        <w:r w:rsidR="00AB1122" w:rsidRPr="00C11D9E">
          <w:rPr>
            <w:rStyle w:val="a3"/>
            <w:sz w:val="22"/>
            <w:szCs w:val="22"/>
            <w:lang w:val="en-US" w:eastAsia="en-US"/>
          </w:rPr>
          <w:t>www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="00AB1122" w:rsidRPr="00C11D9E">
          <w:rPr>
            <w:rStyle w:val="a3"/>
            <w:sz w:val="22"/>
            <w:szCs w:val="22"/>
            <w:lang w:val="en-US" w:eastAsia="en-US"/>
          </w:rPr>
          <w:t>booksite</w:t>
        </w:r>
        <w:proofErr w:type="spellEnd"/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="00AB1122" w:rsidRPr="00C11D9E">
          <w:rPr>
            <w:rStyle w:val="a3"/>
            <w:sz w:val="22"/>
            <w:szCs w:val="22"/>
            <w:lang w:val="en-US" w:eastAsia="en-US"/>
          </w:rPr>
          <w:t>ru</w:t>
        </w:r>
        <w:proofErr w:type="spellEnd"/>
        <w:r w:rsidR="00AB1122" w:rsidRPr="00C11D9E">
          <w:rPr>
            <w:rStyle w:val="a3"/>
            <w:sz w:val="22"/>
            <w:szCs w:val="22"/>
            <w:lang w:eastAsia="en-US"/>
          </w:rPr>
          <w:t>/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periodic</w:t>
        </w:r>
        <w:r w:rsidR="00AB1122" w:rsidRPr="00C11D9E">
          <w:rPr>
            <w:rStyle w:val="a3"/>
            <w:sz w:val="22"/>
            <w:szCs w:val="22"/>
            <w:lang w:eastAsia="en-US"/>
          </w:rPr>
          <w:t>/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period</w:t>
        </w:r>
      </w:hyperlink>
      <w:r w:rsidR="00AB1122" w:rsidRPr="00C11D9E">
        <w:rPr>
          <w:rStyle w:val="FontStyle72"/>
          <w:sz w:val="22"/>
          <w:szCs w:val="22"/>
          <w:lang w:eastAsia="en-US"/>
        </w:rPr>
        <w:t>. 192.</w:t>
      </w:r>
      <w:proofErr w:type="spellStart"/>
      <w:r w:rsidR="00AB1122" w:rsidRPr="00C11D9E">
        <w:rPr>
          <w:rStyle w:val="FontStyle72"/>
          <w:sz w:val="22"/>
          <w:szCs w:val="22"/>
          <w:lang w:val="en-US" w:eastAsia="en-US"/>
        </w:rPr>
        <w:t>htm</w:t>
      </w:r>
      <w:proofErr w:type="spellEnd"/>
      <w:r w:rsidR="00AB1122" w:rsidRPr="00C11D9E">
        <w:rPr>
          <w:rStyle w:val="FontStyle72"/>
          <w:sz w:val="22"/>
          <w:szCs w:val="22"/>
          <w:lang w:eastAsia="en-US"/>
        </w:rPr>
        <w:t xml:space="preserve"> </w:t>
      </w:r>
      <w:r w:rsidR="00AB1122" w:rsidRPr="00C11D9E">
        <w:rPr>
          <w:rStyle w:val="FontStyle72"/>
          <w:sz w:val="22"/>
          <w:szCs w:val="22"/>
          <w:lang w:eastAsia="en-US"/>
        </w:rPr>
        <w:lastRenderedPageBreak/>
        <w:t xml:space="preserve">(Аграрная наука) </w:t>
      </w:r>
      <w:r w:rsidR="00AB1122" w:rsidRPr="00C11D9E">
        <w:rPr>
          <w:rStyle w:val="FontStyle72"/>
          <w:sz w:val="22"/>
          <w:szCs w:val="22"/>
          <w:lang w:val="en-US" w:eastAsia="en-US"/>
        </w:rPr>
        <w:t>http</w:t>
      </w:r>
      <w:r w:rsidR="00AB1122" w:rsidRPr="00C11D9E">
        <w:rPr>
          <w:rStyle w:val="FontStyle72"/>
          <w:sz w:val="22"/>
          <w:szCs w:val="22"/>
          <w:lang w:eastAsia="en-US"/>
        </w:rPr>
        <w:t>:/</w:t>
      </w:r>
      <w:hyperlink r:id="rId23" w:history="1">
        <w:r w:rsidR="00AB1122" w:rsidRPr="00C11D9E">
          <w:rPr>
            <w:rStyle w:val="a3"/>
            <w:sz w:val="22"/>
            <w:szCs w:val="22"/>
            <w:lang w:val="en-US" w:eastAsia="en-US"/>
          </w:rPr>
          <w:t>www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="00AB1122" w:rsidRPr="00C11D9E">
          <w:rPr>
            <w:rStyle w:val="a3"/>
            <w:sz w:val="22"/>
            <w:szCs w:val="22"/>
            <w:lang w:val="en-US" w:eastAsia="en-US"/>
          </w:rPr>
          <w:t>booksite</w:t>
        </w:r>
        <w:proofErr w:type="spellEnd"/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="00AB1122" w:rsidRPr="00C11D9E">
          <w:rPr>
            <w:rStyle w:val="a3"/>
            <w:sz w:val="22"/>
            <w:szCs w:val="22"/>
            <w:lang w:val="en-US" w:eastAsia="en-US"/>
          </w:rPr>
          <w:t>ru</w:t>
        </w:r>
        <w:proofErr w:type="spellEnd"/>
        <w:r w:rsidR="00AB1122" w:rsidRPr="00C11D9E">
          <w:rPr>
            <w:rStyle w:val="a3"/>
            <w:sz w:val="22"/>
            <w:szCs w:val="22"/>
            <w:lang w:eastAsia="en-US"/>
          </w:rPr>
          <w:t>/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periodic</w:t>
        </w:r>
        <w:r w:rsidR="00AB1122" w:rsidRPr="00C11D9E">
          <w:rPr>
            <w:rStyle w:val="a3"/>
            <w:sz w:val="22"/>
            <w:szCs w:val="22"/>
            <w:lang w:eastAsia="en-US"/>
          </w:rPr>
          <w:t>/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period</w:t>
        </w:r>
        <w:r w:rsidR="00AB1122" w:rsidRPr="00C11D9E">
          <w:rPr>
            <w:rStyle w:val="a3"/>
            <w:sz w:val="22"/>
            <w:szCs w:val="22"/>
            <w:lang w:eastAsia="en-US"/>
          </w:rPr>
          <w:t>.202.</w:t>
        </w:r>
        <w:proofErr w:type="spellStart"/>
        <w:r w:rsidR="00AB1122" w:rsidRPr="00C11D9E">
          <w:rPr>
            <w:rStyle w:val="a3"/>
            <w:sz w:val="22"/>
            <w:szCs w:val="22"/>
            <w:lang w:val="en-US" w:eastAsia="en-US"/>
          </w:rPr>
          <w:t>htm</w:t>
        </w:r>
        <w:proofErr w:type="spellEnd"/>
      </w:hyperlink>
      <w:r w:rsidR="00AB1122" w:rsidRPr="00C11D9E">
        <w:rPr>
          <w:rStyle w:val="FontStyle72"/>
          <w:sz w:val="22"/>
          <w:szCs w:val="22"/>
          <w:lang w:eastAsia="en-US"/>
        </w:rPr>
        <w:t xml:space="preserve"> (Коневодство и конный </w:t>
      </w:r>
      <w:proofErr w:type="spellStart"/>
      <w:proofErr w:type="gramStart"/>
      <w:r w:rsidR="00AB1122" w:rsidRPr="00C11D9E">
        <w:rPr>
          <w:rStyle w:val="FontStyle72"/>
          <w:sz w:val="22"/>
          <w:szCs w:val="22"/>
          <w:lang w:val="en-US" w:eastAsia="en-US"/>
        </w:rPr>
        <w:t>cnopT</w:t>
      </w:r>
      <w:proofErr w:type="spellEnd"/>
      <w:r w:rsidR="00AB1122" w:rsidRPr="00C11D9E">
        <w:rPr>
          <w:rStyle w:val="FontStyle72"/>
          <w:sz w:val="22"/>
          <w:szCs w:val="22"/>
          <w:lang w:eastAsia="en-US"/>
        </w:rPr>
        <w:t>)</w:t>
      </w:r>
      <w:r w:rsidR="00AB1122" w:rsidRPr="00C11D9E">
        <w:rPr>
          <w:rStyle w:val="FontStyle72"/>
          <w:sz w:val="22"/>
          <w:szCs w:val="22"/>
          <w:lang w:val="en-US" w:eastAsia="en-US"/>
        </w:rPr>
        <w:t>http</w:t>
      </w:r>
      <w:proofErr w:type="gramEnd"/>
      <w:r w:rsidR="00AB1122" w:rsidRPr="00C11D9E">
        <w:rPr>
          <w:rStyle w:val="FontStyle72"/>
          <w:sz w:val="22"/>
          <w:szCs w:val="22"/>
          <w:lang w:eastAsia="en-US"/>
        </w:rPr>
        <w:t>:/</w:t>
      </w:r>
      <w:hyperlink r:id="rId24" w:history="1">
        <w:r w:rsidR="00AB1122" w:rsidRPr="00C11D9E">
          <w:rPr>
            <w:rStyle w:val="a3"/>
            <w:sz w:val="22"/>
            <w:szCs w:val="22"/>
            <w:lang w:val="en-US" w:eastAsia="en-US"/>
          </w:rPr>
          <w:t>www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="00AB1122" w:rsidRPr="00C11D9E">
          <w:rPr>
            <w:rStyle w:val="a3"/>
            <w:sz w:val="22"/>
            <w:szCs w:val="22"/>
            <w:lang w:val="en-US" w:eastAsia="en-US"/>
          </w:rPr>
          <w:t>booksite</w:t>
        </w:r>
        <w:proofErr w:type="spellEnd"/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="00AB1122" w:rsidRPr="00C11D9E">
          <w:rPr>
            <w:rStyle w:val="a3"/>
            <w:sz w:val="22"/>
            <w:szCs w:val="22"/>
            <w:lang w:val="en-US" w:eastAsia="en-US"/>
          </w:rPr>
          <w:t>ru</w:t>
        </w:r>
        <w:proofErr w:type="spellEnd"/>
        <w:r w:rsidR="00AB1122" w:rsidRPr="00C11D9E">
          <w:rPr>
            <w:rStyle w:val="a3"/>
            <w:sz w:val="22"/>
            <w:szCs w:val="22"/>
            <w:lang w:eastAsia="en-US"/>
          </w:rPr>
          <w:t>/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periodic</w:t>
        </w:r>
        <w:r w:rsidR="00AB1122" w:rsidRPr="00C11D9E">
          <w:rPr>
            <w:rStyle w:val="a3"/>
            <w:sz w:val="22"/>
            <w:szCs w:val="22"/>
            <w:lang w:eastAsia="en-US"/>
          </w:rPr>
          <w:t>/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period</w:t>
        </w:r>
        <w:r w:rsidR="00AB1122" w:rsidRPr="00C11D9E">
          <w:rPr>
            <w:rStyle w:val="a3"/>
            <w:sz w:val="22"/>
            <w:szCs w:val="22"/>
            <w:lang w:eastAsia="en-US"/>
          </w:rPr>
          <w:t>.202.</w:t>
        </w:r>
        <w:proofErr w:type="spellStart"/>
        <w:r w:rsidR="00AB1122" w:rsidRPr="00C11D9E">
          <w:rPr>
            <w:rStyle w:val="a3"/>
            <w:sz w:val="22"/>
            <w:szCs w:val="22"/>
            <w:lang w:val="en-US" w:eastAsia="en-US"/>
          </w:rPr>
          <w:t>htm</w:t>
        </w:r>
        <w:proofErr w:type="spellEnd"/>
      </w:hyperlink>
      <w:r w:rsidR="00AB1122" w:rsidRPr="00C11D9E">
        <w:rPr>
          <w:rStyle w:val="FontStyle72"/>
          <w:sz w:val="22"/>
          <w:szCs w:val="22"/>
          <w:lang w:eastAsia="en-US"/>
        </w:rPr>
        <w:t xml:space="preserve"> (Кормопроизводство) </w:t>
      </w:r>
      <w:r w:rsidR="00AB1122" w:rsidRPr="00C11D9E">
        <w:rPr>
          <w:rStyle w:val="FontStyle72"/>
          <w:sz w:val="22"/>
          <w:szCs w:val="22"/>
          <w:lang w:val="en-US" w:eastAsia="en-US"/>
        </w:rPr>
        <w:t>http</w:t>
      </w:r>
      <w:r w:rsidR="00AB1122" w:rsidRPr="00C11D9E">
        <w:rPr>
          <w:rStyle w:val="FontStyle72"/>
          <w:sz w:val="22"/>
          <w:szCs w:val="22"/>
          <w:lang w:eastAsia="en-US"/>
        </w:rPr>
        <w:t>:/</w:t>
      </w:r>
      <w:hyperlink r:id="rId25" w:history="1">
        <w:r w:rsidR="00AB1122" w:rsidRPr="00C11D9E">
          <w:rPr>
            <w:rStyle w:val="a3"/>
            <w:sz w:val="22"/>
            <w:szCs w:val="22"/>
            <w:lang w:val="en-US" w:eastAsia="en-US"/>
          </w:rPr>
          <w:t>www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="00AB1122" w:rsidRPr="00C11D9E">
          <w:rPr>
            <w:rStyle w:val="a3"/>
            <w:sz w:val="22"/>
            <w:szCs w:val="22"/>
            <w:lang w:val="en-US" w:eastAsia="en-US"/>
          </w:rPr>
          <w:t>booksite</w:t>
        </w:r>
        <w:proofErr w:type="spellEnd"/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="00AB1122" w:rsidRPr="00C11D9E">
          <w:rPr>
            <w:rStyle w:val="a3"/>
            <w:sz w:val="22"/>
            <w:szCs w:val="22"/>
            <w:lang w:val="en-US" w:eastAsia="en-US"/>
          </w:rPr>
          <w:t>ru</w:t>
        </w:r>
        <w:proofErr w:type="spellEnd"/>
        <w:r w:rsidR="00AB1122" w:rsidRPr="00C11D9E">
          <w:rPr>
            <w:rStyle w:val="a3"/>
            <w:sz w:val="22"/>
            <w:szCs w:val="22"/>
            <w:lang w:eastAsia="en-US"/>
          </w:rPr>
          <w:t>/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periodic</w:t>
        </w:r>
        <w:r w:rsidR="00AB1122" w:rsidRPr="00C11D9E">
          <w:rPr>
            <w:rStyle w:val="a3"/>
            <w:sz w:val="22"/>
            <w:szCs w:val="22"/>
            <w:lang w:eastAsia="en-US"/>
          </w:rPr>
          <w:t>/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period</w:t>
        </w:r>
        <w:r w:rsidR="00AB1122" w:rsidRPr="00C11D9E">
          <w:rPr>
            <w:rStyle w:val="a3"/>
            <w:sz w:val="22"/>
            <w:szCs w:val="22"/>
            <w:lang w:eastAsia="en-US"/>
          </w:rPr>
          <w:t>.202.</w:t>
        </w:r>
        <w:proofErr w:type="spellStart"/>
        <w:r w:rsidR="00AB1122" w:rsidRPr="00C11D9E">
          <w:rPr>
            <w:rStyle w:val="a3"/>
            <w:sz w:val="22"/>
            <w:szCs w:val="22"/>
            <w:lang w:val="en-US" w:eastAsia="en-US"/>
          </w:rPr>
          <w:t>htm</w:t>
        </w:r>
        <w:proofErr w:type="spellEnd"/>
      </w:hyperlink>
      <w:r w:rsidR="00AB1122" w:rsidRPr="00C11D9E">
        <w:rPr>
          <w:rStyle w:val="FontStyle72"/>
          <w:sz w:val="22"/>
          <w:szCs w:val="22"/>
          <w:lang w:eastAsia="en-US"/>
        </w:rPr>
        <w:t xml:space="preserve"> (Кролиководство и звероводст</w:t>
      </w:r>
      <w:r w:rsidR="00AB1122" w:rsidRPr="00C11D9E">
        <w:rPr>
          <w:rStyle w:val="FontStyle72"/>
          <w:sz w:val="22"/>
          <w:szCs w:val="22"/>
          <w:lang w:eastAsia="en-US"/>
        </w:rPr>
        <w:softHyphen/>
        <w:t>во)</w:t>
      </w:r>
    </w:p>
    <w:p w:rsidR="00AB1122" w:rsidRPr="00C11D9E" w:rsidRDefault="00AB1122" w:rsidP="004B2250">
      <w:pPr>
        <w:pStyle w:val="Style2"/>
        <w:widowControl/>
        <w:rPr>
          <w:rStyle w:val="FontStyle72"/>
          <w:sz w:val="22"/>
          <w:szCs w:val="22"/>
          <w:lang w:eastAsia="en-US"/>
        </w:rPr>
      </w:pPr>
      <w:r w:rsidRPr="00C11D9E">
        <w:rPr>
          <w:rStyle w:val="FontStyle72"/>
          <w:sz w:val="22"/>
          <w:szCs w:val="22"/>
          <w:lang w:val="en-US" w:eastAsia="en-US"/>
        </w:rPr>
        <w:t>http</w:t>
      </w:r>
      <w:r w:rsidRPr="00C11D9E">
        <w:rPr>
          <w:rStyle w:val="FontStyle72"/>
          <w:sz w:val="22"/>
          <w:szCs w:val="22"/>
          <w:lang w:eastAsia="en-US"/>
        </w:rPr>
        <w:t>:/</w:t>
      </w:r>
      <w:hyperlink r:id="rId26" w:history="1">
        <w:r w:rsidRPr="00C11D9E">
          <w:rPr>
            <w:rStyle w:val="a3"/>
            <w:sz w:val="22"/>
            <w:szCs w:val="22"/>
            <w:lang w:val="en-US" w:eastAsia="en-US"/>
          </w:rPr>
          <w:t>www</w:t>
        </w:r>
        <w:r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Pr="00C11D9E">
          <w:rPr>
            <w:rStyle w:val="a3"/>
            <w:sz w:val="22"/>
            <w:szCs w:val="22"/>
            <w:lang w:val="en-US" w:eastAsia="en-US"/>
          </w:rPr>
          <w:t>booksite</w:t>
        </w:r>
        <w:proofErr w:type="spellEnd"/>
        <w:r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Pr="00C11D9E">
          <w:rPr>
            <w:rStyle w:val="a3"/>
            <w:sz w:val="22"/>
            <w:szCs w:val="22"/>
            <w:lang w:val="en-US" w:eastAsia="en-US"/>
          </w:rPr>
          <w:t>ru</w:t>
        </w:r>
        <w:proofErr w:type="spellEnd"/>
        <w:r w:rsidRPr="00C11D9E">
          <w:rPr>
            <w:rStyle w:val="a3"/>
            <w:sz w:val="22"/>
            <w:szCs w:val="22"/>
            <w:lang w:eastAsia="en-US"/>
          </w:rPr>
          <w:t>/</w:t>
        </w:r>
        <w:r w:rsidRPr="00C11D9E">
          <w:rPr>
            <w:rStyle w:val="a3"/>
            <w:sz w:val="22"/>
            <w:szCs w:val="22"/>
            <w:lang w:val="en-US" w:eastAsia="en-US"/>
          </w:rPr>
          <w:t>periodic</w:t>
        </w:r>
        <w:r w:rsidRPr="00C11D9E">
          <w:rPr>
            <w:rStyle w:val="a3"/>
            <w:sz w:val="22"/>
            <w:szCs w:val="22"/>
            <w:lang w:eastAsia="en-US"/>
          </w:rPr>
          <w:t>/</w:t>
        </w:r>
        <w:r w:rsidRPr="00C11D9E">
          <w:rPr>
            <w:rStyle w:val="a3"/>
            <w:sz w:val="22"/>
            <w:szCs w:val="22"/>
            <w:lang w:val="en-US" w:eastAsia="en-US"/>
          </w:rPr>
          <w:t>period</w:t>
        </w:r>
        <w:r w:rsidRPr="00C11D9E">
          <w:rPr>
            <w:rStyle w:val="a3"/>
            <w:sz w:val="22"/>
            <w:szCs w:val="22"/>
            <w:lang w:eastAsia="en-US"/>
          </w:rPr>
          <w:t>.204.</w:t>
        </w:r>
        <w:proofErr w:type="spellStart"/>
        <w:r w:rsidRPr="00C11D9E">
          <w:rPr>
            <w:rStyle w:val="a3"/>
            <w:sz w:val="22"/>
            <w:szCs w:val="22"/>
            <w:lang w:val="en-US" w:eastAsia="en-US"/>
          </w:rPr>
          <w:t>htm</w:t>
        </w:r>
        <w:proofErr w:type="spellEnd"/>
      </w:hyperlink>
      <w:r w:rsidRPr="00C11D9E">
        <w:rPr>
          <w:rStyle w:val="FontStyle72"/>
          <w:sz w:val="22"/>
          <w:szCs w:val="22"/>
          <w:lang w:eastAsia="en-US"/>
        </w:rPr>
        <w:t xml:space="preserve"> (Молочная промышленность) </w:t>
      </w:r>
      <w:r w:rsidRPr="00C11D9E">
        <w:rPr>
          <w:rStyle w:val="FontStyle72"/>
          <w:sz w:val="22"/>
          <w:szCs w:val="22"/>
          <w:lang w:val="en-US" w:eastAsia="en-US"/>
        </w:rPr>
        <w:t>http</w:t>
      </w:r>
      <w:r w:rsidRPr="00C11D9E">
        <w:rPr>
          <w:rStyle w:val="FontStyle72"/>
          <w:sz w:val="22"/>
          <w:szCs w:val="22"/>
          <w:lang w:eastAsia="en-US"/>
        </w:rPr>
        <w:t>:/</w:t>
      </w:r>
      <w:hyperlink r:id="rId27" w:history="1">
        <w:r w:rsidRPr="00C11D9E">
          <w:rPr>
            <w:rStyle w:val="a3"/>
            <w:sz w:val="22"/>
            <w:szCs w:val="22"/>
            <w:lang w:val="en-US" w:eastAsia="en-US"/>
          </w:rPr>
          <w:t>www</w:t>
        </w:r>
        <w:r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Pr="00C11D9E">
          <w:rPr>
            <w:rStyle w:val="a3"/>
            <w:sz w:val="22"/>
            <w:szCs w:val="22"/>
            <w:lang w:val="en-US" w:eastAsia="en-US"/>
          </w:rPr>
          <w:t>booksite</w:t>
        </w:r>
        <w:proofErr w:type="spellEnd"/>
        <w:r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Pr="00C11D9E">
          <w:rPr>
            <w:rStyle w:val="a3"/>
            <w:sz w:val="22"/>
            <w:szCs w:val="22"/>
            <w:lang w:val="en-US" w:eastAsia="en-US"/>
          </w:rPr>
          <w:t>ru</w:t>
        </w:r>
        <w:proofErr w:type="spellEnd"/>
        <w:r w:rsidRPr="00C11D9E">
          <w:rPr>
            <w:rStyle w:val="a3"/>
            <w:sz w:val="22"/>
            <w:szCs w:val="22"/>
            <w:lang w:eastAsia="en-US"/>
          </w:rPr>
          <w:t>/</w:t>
        </w:r>
        <w:r w:rsidRPr="00C11D9E">
          <w:rPr>
            <w:rStyle w:val="a3"/>
            <w:sz w:val="22"/>
            <w:szCs w:val="22"/>
            <w:lang w:val="en-US" w:eastAsia="en-US"/>
          </w:rPr>
          <w:t>periodic</w:t>
        </w:r>
        <w:r w:rsidRPr="00C11D9E">
          <w:rPr>
            <w:rStyle w:val="a3"/>
            <w:sz w:val="22"/>
            <w:szCs w:val="22"/>
            <w:lang w:eastAsia="en-US"/>
          </w:rPr>
          <w:t>/</w:t>
        </w:r>
        <w:r w:rsidRPr="00C11D9E">
          <w:rPr>
            <w:rStyle w:val="a3"/>
            <w:sz w:val="22"/>
            <w:szCs w:val="22"/>
            <w:lang w:val="en-US" w:eastAsia="en-US"/>
          </w:rPr>
          <w:t>period</w:t>
        </w:r>
        <w:r w:rsidRPr="00C11D9E">
          <w:rPr>
            <w:rStyle w:val="a3"/>
            <w:sz w:val="22"/>
            <w:szCs w:val="22"/>
            <w:lang w:eastAsia="en-US"/>
          </w:rPr>
          <w:t>.204.</w:t>
        </w:r>
        <w:proofErr w:type="spellStart"/>
        <w:r w:rsidRPr="00C11D9E">
          <w:rPr>
            <w:rStyle w:val="a3"/>
            <w:sz w:val="22"/>
            <w:szCs w:val="22"/>
            <w:lang w:val="en-US" w:eastAsia="en-US"/>
          </w:rPr>
          <w:t>htm</w:t>
        </w:r>
        <w:proofErr w:type="spellEnd"/>
      </w:hyperlink>
      <w:r w:rsidRPr="00C11D9E">
        <w:rPr>
          <w:rStyle w:val="FontStyle72"/>
          <w:sz w:val="22"/>
          <w:szCs w:val="22"/>
          <w:lang w:eastAsia="en-US"/>
        </w:rPr>
        <w:t xml:space="preserve"> (Молочное и мясное- скотовод</w:t>
      </w:r>
      <w:r w:rsidRPr="00C11D9E">
        <w:rPr>
          <w:rStyle w:val="FontStyle72"/>
          <w:sz w:val="22"/>
          <w:szCs w:val="22"/>
          <w:lang w:eastAsia="en-US"/>
        </w:rPr>
        <w:softHyphen/>
        <w:t>ство)</w:t>
      </w:r>
    </w:p>
    <w:p w:rsidR="00AB1122" w:rsidRPr="00C11D9E" w:rsidRDefault="00AB1122" w:rsidP="004B2250">
      <w:pPr>
        <w:pStyle w:val="Style2"/>
        <w:widowControl/>
        <w:rPr>
          <w:rStyle w:val="FontStyle72"/>
          <w:sz w:val="22"/>
          <w:szCs w:val="22"/>
          <w:lang w:eastAsia="en-US"/>
        </w:rPr>
      </w:pPr>
      <w:r w:rsidRPr="00C11D9E">
        <w:rPr>
          <w:rStyle w:val="FontStyle72"/>
          <w:sz w:val="22"/>
          <w:szCs w:val="22"/>
          <w:lang w:val="en-US" w:eastAsia="en-US"/>
        </w:rPr>
        <w:t>http</w:t>
      </w:r>
      <w:r w:rsidRPr="00C11D9E">
        <w:rPr>
          <w:rStyle w:val="FontStyle72"/>
          <w:sz w:val="22"/>
          <w:szCs w:val="22"/>
          <w:lang w:eastAsia="en-US"/>
        </w:rPr>
        <w:t>:/</w:t>
      </w:r>
      <w:hyperlink r:id="rId28" w:history="1">
        <w:r w:rsidRPr="00C11D9E">
          <w:rPr>
            <w:rStyle w:val="a3"/>
            <w:sz w:val="22"/>
            <w:szCs w:val="22"/>
            <w:lang w:val="en-US" w:eastAsia="en-US"/>
          </w:rPr>
          <w:t>www</w:t>
        </w:r>
        <w:r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Pr="00C11D9E">
          <w:rPr>
            <w:rStyle w:val="a3"/>
            <w:sz w:val="22"/>
            <w:szCs w:val="22"/>
            <w:lang w:val="en-US" w:eastAsia="en-US"/>
          </w:rPr>
          <w:t>booksite</w:t>
        </w:r>
        <w:proofErr w:type="spellEnd"/>
        <w:r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Pr="00C11D9E">
          <w:rPr>
            <w:rStyle w:val="a3"/>
            <w:sz w:val="22"/>
            <w:szCs w:val="22"/>
            <w:lang w:val="en-US" w:eastAsia="en-US"/>
          </w:rPr>
          <w:t>ru</w:t>
        </w:r>
        <w:proofErr w:type="spellEnd"/>
        <w:r w:rsidRPr="00C11D9E">
          <w:rPr>
            <w:rStyle w:val="a3"/>
            <w:sz w:val="22"/>
            <w:szCs w:val="22"/>
            <w:lang w:eastAsia="en-US"/>
          </w:rPr>
          <w:t>/</w:t>
        </w:r>
        <w:r w:rsidRPr="00C11D9E">
          <w:rPr>
            <w:rStyle w:val="a3"/>
            <w:sz w:val="22"/>
            <w:szCs w:val="22"/>
            <w:lang w:val="en-US" w:eastAsia="en-US"/>
          </w:rPr>
          <w:t>periodic</w:t>
        </w:r>
        <w:r w:rsidRPr="00C11D9E">
          <w:rPr>
            <w:rStyle w:val="a3"/>
            <w:sz w:val="22"/>
            <w:szCs w:val="22"/>
            <w:lang w:eastAsia="en-US"/>
          </w:rPr>
          <w:t>/</w:t>
        </w:r>
        <w:r w:rsidRPr="00C11D9E">
          <w:rPr>
            <w:rStyle w:val="a3"/>
            <w:sz w:val="22"/>
            <w:szCs w:val="22"/>
            <w:lang w:val="en-US" w:eastAsia="en-US"/>
          </w:rPr>
          <w:t>period</w:t>
        </w:r>
        <w:r w:rsidRPr="00C11D9E">
          <w:rPr>
            <w:rStyle w:val="a3"/>
            <w:sz w:val="22"/>
            <w:szCs w:val="22"/>
            <w:lang w:eastAsia="en-US"/>
          </w:rPr>
          <w:t>.207.</w:t>
        </w:r>
        <w:proofErr w:type="spellStart"/>
        <w:r w:rsidRPr="00C11D9E">
          <w:rPr>
            <w:rStyle w:val="a3"/>
            <w:sz w:val="22"/>
            <w:szCs w:val="22"/>
            <w:lang w:val="en-US" w:eastAsia="en-US"/>
          </w:rPr>
          <w:t>htm</w:t>
        </w:r>
        <w:proofErr w:type="spellEnd"/>
      </w:hyperlink>
      <w:r w:rsidRPr="00C11D9E">
        <w:rPr>
          <w:rStyle w:val="FontStyle72"/>
          <w:sz w:val="22"/>
          <w:szCs w:val="22"/>
          <w:lang w:eastAsia="en-US"/>
        </w:rPr>
        <w:t xml:space="preserve"> (Птицеводство) </w:t>
      </w:r>
      <w:hyperlink r:id="rId29" w:history="1">
        <w:r w:rsidRPr="00C11D9E">
          <w:rPr>
            <w:rStyle w:val="a3"/>
            <w:sz w:val="22"/>
            <w:szCs w:val="22"/>
            <w:lang w:val="en-US" w:eastAsia="en-US"/>
          </w:rPr>
          <w:t>http</w:t>
        </w:r>
        <w:r w:rsidRPr="00C11D9E">
          <w:rPr>
            <w:rStyle w:val="a3"/>
            <w:sz w:val="22"/>
            <w:szCs w:val="22"/>
            <w:lang w:eastAsia="en-US"/>
          </w:rPr>
          <w:t>.7</w:t>
        </w:r>
        <w:r w:rsidRPr="00C11D9E">
          <w:rPr>
            <w:rStyle w:val="a3"/>
            <w:sz w:val="22"/>
            <w:szCs w:val="22"/>
            <w:lang w:val="en-US" w:eastAsia="en-US"/>
          </w:rPr>
          <w:t>www</w:t>
        </w:r>
        <w:r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Pr="00C11D9E">
          <w:rPr>
            <w:rStyle w:val="a3"/>
            <w:sz w:val="22"/>
            <w:szCs w:val="22"/>
            <w:lang w:val="en-US" w:eastAsia="en-US"/>
          </w:rPr>
          <w:t>booksite</w:t>
        </w:r>
        <w:proofErr w:type="spellEnd"/>
        <w:r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Pr="00C11D9E">
          <w:rPr>
            <w:rStyle w:val="a3"/>
            <w:sz w:val="22"/>
            <w:szCs w:val="22"/>
            <w:lang w:val="en-US" w:eastAsia="en-US"/>
          </w:rPr>
          <w:t>ru</w:t>
        </w:r>
        <w:proofErr w:type="spellEnd"/>
        <w:r w:rsidRPr="00C11D9E">
          <w:rPr>
            <w:rStyle w:val="a3"/>
            <w:sz w:val="22"/>
            <w:szCs w:val="22"/>
            <w:lang w:eastAsia="en-US"/>
          </w:rPr>
          <w:t>/</w:t>
        </w:r>
        <w:r w:rsidRPr="00C11D9E">
          <w:rPr>
            <w:rStyle w:val="a3"/>
            <w:sz w:val="22"/>
            <w:szCs w:val="22"/>
            <w:lang w:val="en-US" w:eastAsia="en-US"/>
          </w:rPr>
          <w:t>periodic</w:t>
        </w:r>
        <w:r w:rsidRPr="00C11D9E">
          <w:rPr>
            <w:rStyle w:val="a3"/>
            <w:sz w:val="22"/>
            <w:szCs w:val="22"/>
            <w:lang w:eastAsia="en-US"/>
          </w:rPr>
          <w:t>/</w:t>
        </w:r>
        <w:r w:rsidRPr="00C11D9E">
          <w:rPr>
            <w:rStyle w:val="a3"/>
            <w:sz w:val="22"/>
            <w:szCs w:val="22"/>
            <w:lang w:val="en-US" w:eastAsia="en-US"/>
          </w:rPr>
          <w:t>period</w:t>
        </w:r>
        <w:r w:rsidRPr="00C11D9E">
          <w:rPr>
            <w:rStyle w:val="a3"/>
            <w:sz w:val="22"/>
            <w:szCs w:val="22"/>
            <w:lang w:eastAsia="en-US"/>
          </w:rPr>
          <w:t>.207.</w:t>
        </w:r>
        <w:proofErr w:type="spellStart"/>
        <w:r w:rsidRPr="00C11D9E">
          <w:rPr>
            <w:rStyle w:val="a3"/>
            <w:sz w:val="22"/>
            <w:szCs w:val="22"/>
            <w:lang w:val="en-US" w:eastAsia="en-US"/>
          </w:rPr>
          <w:t>htm</w:t>
        </w:r>
        <w:proofErr w:type="spellEnd"/>
      </w:hyperlink>
      <w:r w:rsidRPr="00C11D9E">
        <w:rPr>
          <w:rStyle w:val="FontStyle72"/>
          <w:sz w:val="22"/>
          <w:szCs w:val="22"/>
          <w:lang w:eastAsia="en-US"/>
        </w:rPr>
        <w:t xml:space="preserve"> (Пчеловодство) </w:t>
      </w:r>
      <w:r w:rsidRPr="00C11D9E">
        <w:rPr>
          <w:rStyle w:val="FontStyle72"/>
          <w:sz w:val="22"/>
          <w:szCs w:val="22"/>
          <w:lang w:val="en-US" w:eastAsia="en-US"/>
        </w:rPr>
        <w:t>http</w:t>
      </w:r>
      <w:r w:rsidRPr="00C11D9E">
        <w:rPr>
          <w:rStyle w:val="FontStyle72"/>
          <w:sz w:val="22"/>
          <w:szCs w:val="22"/>
          <w:lang w:eastAsia="en-US"/>
        </w:rPr>
        <w:t>:/</w:t>
      </w:r>
      <w:hyperlink r:id="rId30" w:history="1">
        <w:r w:rsidRPr="00C11D9E">
          <w:rPr>
            <w:rStyle w:val="a3"/>
            <w:sz w:val="22"/>
            <w:szCs w:val="22"/>
            <w:lang w:val="en-US" w:eastAsia="en-US"/>
          </w:rPr>
          <w:t>www</w:t>
        </w:r>
        <w:r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Pr="00C11D9E">
          <w:rPr>
            <w:rStyle w:val="a3"/>
            <w:sz w:val="22"/>
            <w:szCs w:val="22"/>
            <w:lang w:val="en-US" w:eastAsia="en-US"/>
          </w:rPr>
          <w:t>booksite</w:t>
        </w:r>
        <w:proofErr w:type="spellEnd"/>
        <w:r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Pr="00C11D9E">
          <w:rPr>
            <w:rStyle w:val="a3"/>
            <w:sz w:val="22"/>
            <w:szCs w:val="22"/>
            <w:lang w:val="en-US" w:eastAsia="en-US"/>
          </w:rPr>
          <w:t>ru</w:t>
        </w:r>
        <w:proofErr w:type="spellEnd"/>
        <w:r w:rsidRPr="00C11D9E">
          <w:rPr>
            <w:rStyle w:val="a3"/>
            <w:sz w:val="22"/>
            <w:szCs w:val="22"/>
            <w:lang w:eastAsia="en-US"/>
          </w:rPr>
          <w:t>/</w:t>
        </w:r>
        <w:r w:rsidRPr="00C11D9E">
          <w:rPr>
            <w:rStyle w:val="a3"/>
            <w:sz w:val="22"/>
            <w:szCs w:val="22"/>
            <w:lang w:val="en-US" w:eastAsia="en-US"/>
          </w:rPr>
          <w:t>periodic</w:t>
        </w:r>
        <w:r w:rsidRPr="00C11D9E">
          <w:rPr>
            <w:rStyle w:val="a3"/>
            <w:sz w:val="22"/>
            <w:szCs w:val="22"/>
            <w:lang w:eastAsia="en-US"/>
          </w:rPr>
          <w:t>/</w:t>
        </w:r>
        <w:r w:rsidRPr="00C11D9E">
          <w:rPr>
            <w:rStyle w:val="a3"/>
            <w:sz w:val="22"/>
            <w:szCs w:val="22"/>
            <w:lang w:val="en-US" w:eastAsia="en-US"/>
          </w:rPr>
          <w:t>period</w:t>
        </w:r>
        <w:r w:rsidRPr="00C11D9E">
          <w:rPr>
            <w:rStyle w:val="a3"/>
            <w:sz w:val="22"/>
            <w:szCs w:val="22"/>
            <w:lang w:eastAsia="en-US"/>
          </w:rPr>
          <w:t>.221</w:t>
        </w:r>
      </w:hyperlink>
      <w:r w:rsidRPr="00C11D9E">
        <w:rPr>
          <w:rStyle w:val="FontStyle72"/>
          <w:sz w:val="22"/>
          <w:szCs w:val="22"/>
          <w:lang w:eastAsia="en-US"/>
        </w:rPr>
        <w:t xml:space="preserve"> .</w:t>
      </w:r>
      <w:proofErr w:type="spellStart"/>
      <w:r w:rsidRPr="00C11D9E">
        <w:rPr>
          <w:rStyle w:val="FontStyle72"/>
          <w:sz w:val="22"/>
          <w:szCs w:val="22"/>
          <w:lang w:val="en-US" w:eastAsia="en-US"/>
        </w:rPr>
        <w:t>htm</w:t>
      </w:r>
      <w:proofErr w:type="spellEnd"/>
      <w:r w:rsidRPr="00C11D9E">
        <w:rPr>
          <w:rStyle w:val="FontStyle72"/>
          <w:sz w:val="22"/>
          <w:szCs w:val="22"/>
          <w:lang w:eastAsia="en-US"/>
        </w:rPr>
        <w:t xml:space="preserve"> (Экономика сельскохозяйст</w:t>
      </w:r>
      <w:r w:rsidRPr="00C11D9E">
        <w:rPr>
          <w:rStyle w:val="FontStyle72"/>
          <w:sz w:val="22"/>
          <w:szCs w:val="22"/>
          <w:lang w:eastAsia="en-US"/>
        </w:rPr>
        <w:softHyphen/>
        <w:t>венных и перерабатывающих предприятий)</w:t>
      </w:r>
    </w:p>
    <w:p w:rsidR="00AB1122" w:rsidRPr="00C11D9E" w:rsidRDefault="0049063C" w:rsidP="004B2250">
      <w:pPr>
        <w:pStyle w:val="Style38"/>
        <w:widowControl/>
        <w:spacing w:line="240" w:lineRule="auto"/>
        <w:ind w:right="72"/>
        <w:rPr>
          <w:rStyle w:val="FontStyle72"/>
          <w:sz w:val="22"/>
          <w:szCs w:val="22"/>
          <w:lang w:eastAsia="en-US"/>
        </w:rPr>
      </w:pPr>
      <w:hyperlink r:id="rId31" w:history="1">
        <w:proofErr w:type="gramStart"/>
        <w:r w:rsidR="00AB1122" w:rsidRPr="00C11D9E">
          <w:rPr>
            <w:rStyle w:val="a3"/>
            <w:sz w:val="22"/>
            <w:szCs w:val="22"/>
            <w:lang w:val="en-US" w:eastAsia="en-US"/>
          </w:rPr>
          <w:t>http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="00AB1122" w:rsidRPr="00C11D9E">
          <w:rPr>
            <w:rStyle w:val="a3"/>
            <w:sz w:val="22"/>
            <w:szCs w:val="22"/>
            <w:lang w:val="en-US" w:eastAsia="en-US"/>
          </w:rPr>
          <w:t>Vwww</w:t>
        </w:r>
        <w:proofErr w:type="spellEnd"/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chicken</w:t>
        </w:r>
        <w:r w:rsidR="00AB1122" w:rsidRPr="00C11D9E">
          <w:rPr>
            <w:rStyle w:val="a3"/>
            <w:sz w:val="22"/>
            <w:szCs w:val="22"/>
            <w:lang w:eastAsia="en-US"/>
          </w:rPr>
          <w:t>-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farming</w:t>
        </w:r>
        <w:r w:rsidR="00AB1122" w:rsidRPr="00C11D9E">
          <w:rPr>
            <w:rStyle w:val="a3"/>
            <w:sz w:val="22"/>
            <w:szCs w:val="22"/>
            <w:lang w:eastAsia="en-US"/>
          </w:rPr>
          <w:t>.</w:t>
        </w:r>
        <w:r w:rsidR="00AB1122" w:rsidRPr="00C11D9E">
          <w:rPr>
            <w:rStyle w:val="a3"/>
            <w:sz w:val="22"/>
            <w:szCs w:val="22"/>
            <w:lang w:val="en-US" w:eastAsia="en-US"/>
          </w:rPr>
          <w:t>info</w:t>
        </w:r>
        <w:proofErr w:type="gramEnd"/>
      </w:hyperlink>
      <w:r w:rsidR="00AB1122" w:rsidRPr="00C11D9E">
        <w:rPr>
          <w:rStyle w:val="FontStyle72"/>
          <w:sz w:val="22"/>
          <w:szCs w:val="22"/>
          <w:lang w:eastAsia="en-US"/>
        </w:rPr>
        <w:t xml:space="preserve"> (Птицеводство - оборудование для птицефаб</w:t>
      </w:r>
      <w:r w:rsidR="00AB1122" w:rsidRPr="00C11D9E">
        <w:rPr>
          <w:rStyle w:val="FontStyle72"/>
          <w:sz w:val="22"/>
          <w:szCs w:val="22"/>
          <w:lang w:eastAsia="en-US"/>
        </w:rPr>
        <w:softHyphen/>
        <w:t>рик)</w:t>
      </w:r>
    </w:p>
    <w:p w:rsidR="00AB1122" w:rsidRPr="00C11D9E" w:rsidRDefault="00AB1122" w:rsidP="004B2250">
      <w:pPr>
        <w:pStyle w:val="Style38"/>
        <w:widowControl/>
        <w:spacing w:line="240" w:lineRule="auto"/>
        <w:jc w:val="left"/>
        <w:rPr>
          <w:sz w:val="22"/>
          <w:szCs w:val="22"/>
          <w:lang w:eastAsia="en-US"/>
        </w:rPr>
      </w:pPr>
      <w:r w:rsidRPr="00C11D9E">
        <w:rPr>
          <w:rStyle w:val="FontStyle72"/>
          <w:sz w:val="22"/>
          <w:szCs w:val="22"/>
          <w:lang w:val="en-US" w:eastAsia="en-US"/>
        </w:rPr>
        <w:t>http</w:t>
      </w:r>
      <w:r w:rsidRPr="00C11D9E">
        <w:rPr>
          <w:rStyle w:val="FontStyle72"/>
          <w:sz w:val="22"/>
          <w:szCs w:val="22"/>
          <w:lang w:eastAsia="en-US"/>
        </w:rPr>
        <w:t>:/</w:t>
      </w:r>
      <w:hyperlink r:id="rId32" w:history="1">
        <w:r w:rsidRPr="00C11D9E">
          <w:rPr>
            <w:rStyle w:val="a3"/>
            <w:sz w:val="22"/>
            <w:szCs w:val="22"/>
            <w:lang w:val="en-US" w:eastAsia="en-US"/>
          </w:rPr>
          <w:t>www</w:t>
        </w:r>
        <w:r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Pr="00C11D9E">
          <w:rPr>
            <w:rStyle w:val="a3"/>
            <w:sz w:val="22"/>
            <w:szCs w:val="22"/>
            <w:lang w:val="en-US" w:eastAsia="en-US"/>
          </w:rPr>
          <w:t>cnshb</w:t>
        </w:r>
        <w:proofErr w:type="spellEnd"/>
        <w:r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Pr="00C11D9E">
          <w:rPr>
            <w:rStyle w:val="a3"/>
            <w:sz w:val="22"/>
            <w:szCs w:val="22"/>
            <w:lang w:val="en-US" w:eastAsia="en-US"/>
          </w:rPr>
          <w:t>ru</w:t>
        </w:r>
        <w:proofErr w:type="spellEnd"/>
        <w:r w:rsidRPr="00C11D9E">
          <w:rPr>
            <w:rStyle w:val="a3"/>
            <w:sz w:val="22"/>
            <w:szCs w:val="22"/>
            <w:lang w:eastAsia="en-US"/>
          </w:rPr>
          <w:t>/</w:t>
        </w:r>
        <w:proofErr w:type="spellStart"/>
        <w:r w:rsidRPr="00C11D9E">
          <w:rPr>
            <w:rStyle w:val="a3"/>
            <w:sz w:val="22"/>
            <w:szCs w:val="22"/>
            <w:lang w:val="en-US" w:eastAsia="en-US"/>
          </w:rPr>
          <w:t>izdat</w:t>
        </w:r>
        <w:proofErr w:type="spellEnd"/>
      </w:hyperlink>
      <w:r w:rsidRPr="00C11D9E">
        <w:rPr>
          <w:rStyle w:val="FontStyle72"/>
          <w:sz w:val="22"/>
          <w:szCs w:val="22"/>
          <w:lang w:eastAsia="en-US"/>
        </w:rPr>
        <w:t xml:space="preserve"> (Пищевая и перерабатывающая промышленность) </w:t>
      </w:r>
      <w:hyperlink r:id="rId33" w:history="1">
        <w:r w:rsidRPr="00C11D9E">
          <w:rPr>
            <w:rStyle w:val="a3"/>
            <w:sz w:val="22"/>
            <w:szCs w:val="22"/>
            <w:lang w:val="en-US" w:eastAsia="en-US"/>
          </w:rPr>
          <w:t>http</w:t>
        </w:r>
        <w:r w:rsidRPr="00C11D9E">
          <w:rPr>
            <w:rStyle w:val="a3"/>
            <w:sz w:val="22"/>
            <w:szCs w:val="22"/>
            <w:lang w:eastAsia="en-US"/>
          </w:rPr>
          <w:t>.7</w:t>
        </w:r>
        <w:r w:rsidRPr="00C11D9E">
          <w:rPr>
            <w:rStyle w:val="a3"/>
            <w:sz w:val="22"/>
            <w:szCs w:val="22"/>
            <w:lang w:val="en-US" w:eastAsia="en-US"/>
          </w:rPr>
          <w:t>www</w:t>
        </w:r>
        <w:r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Pr="00C11D9E">
          <w:rPr>
            <w:rStyle w:val="a3"/>
            <w:sz w:val="22"/>
            <w:szCs w:val="22"/>
            <w:lang w:val="en-US" w:eastAsia="en-US"/>
          </w:rPr>
          <w:t>cnshb</w:t>
        </w:r>
        <w:proofErr w:type="spellEnd"/>
        <w:r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Pr="00C11D9E">
          <w:rPr>
            <w:rStyle w:val="a3"/>
            <w:sz w:val="22"/>
            <w:szCs w:val="22"/>
            <w:lang w:val="en-US" w:eastAsia="en-US"/>
          </w:rPr>
          <w:t>ru</w:t>
        </w:r>
        <w:proofErr w:type="spellEnd"/>
        <w:r w:rsidRPr="00C11D9E">
          <w:rPr>
            <w:rStyle w:val="a3"/>
            <w:sz w:val="22"/>
            <w:szCs w:val="22"/>
            <w:lang w:eastAsia="en-US"/>
          </w:rPr>
          <w:t>/</w:t>
        </w:r>
        <w:proofErr w:type="spellStart"/>
        <w:r w:rsidRPr="00C11D9E">
          <w:rPr>
            <w:rStyle w:val="a3"/>
            <w:sz w:val="22"/>
            <w:szCs w:val="22"/>
            <w:lang w:val="en-US" w:eastAsia="en-US"/>
          </w:rPr>
          <w:t>izdat</w:t>
        </w:r>
        <w:proofErr w:type="spellEnd"/>
        <w:r w:rsidRPr="00C11D9E">
          <w:rPr>
            <w:rStyle w:val="a3"/>
            <w:sz w:val="22"/>
            <w:szCs w:val="22"/>
            <w:lang w:eastAsia="en-US"/>
          </w:rPr>
          <w:t>.</w:t>
        </w:r>
        <w:proofErr w:type="spellStart"/>
        <w:r w:rsidRPr="00C11D9E">
          <w:rPr>
            <w:rStyle w:val="a3"/>
            <w:sz w:val="22"/>
            <w:szCs w:val="22"/>
            <w:lang w:val="en-US" w:eastAsia="en-US"/>
          </w:rPr>
          <w:t>shtm</w:t>
        </w:r>
        <w:proofErr w:type="spellEnd"/>
      </w:hyperlink>
      <w:r w:rsidRPr="00C11D9E">
        <w:rPr>
          <w:rStyle w:val="FontStyle72"/>
          <w:sz w:val="22"/>
          <w:szCs w:val="22"/>
          <w:lang w:eastAsia="en-US"/>
        </w:rPr>
        <w:t xml:space="preserve"> (Ветеринария)</w:t>
      </w:r>
    </w:p>
    <w:p w:rsidR="00AB1122" w:rsidRPr="00C11D9E" w:rsidRDefault="00AB1122" w:rsidP="004B2250">
      <w:pPr>
        <w:pStyle w:val="Style7"/>
        <w:widowControl/>
        <w:spacing w:line="240" w:lineRule="auto"/>
        <w:ind w:firstLine="0"/>
        <w:rPr>
          <w:sz w:val="22"/>
          <w:szCs w:val="22"/>
        </w:rPr>
      </w:pPr>
    </w:p>
    <w:p w:rsidR="00AB1122" w:rsidRPr="00C11D9E" w:rsidRDefault="00AB1122" w:rsidP="00AB1122">
      <w:pPr>
        <w:pStyle w:val="Style24"/>
        <w:widowControl/>
        <w:tabs>
          <w:tab w:val="left" w:pos="749"/>
        </w:tabs>
        <w:spacing w:line="322" w:lineRule="exact"/>
        <w:ind w:right="5" w:firstLine="0"/>
        <w:rPr>
          <w:rStyle w:val="FontStyle72"/>
          <w:sz w:val="22"/>
          <w:szCs w:val="22"/>
        </w:rPr>
      </w:pPr>
    </w:p>
    <w:p w:rsidR="00DC740C" w:rsidRPr="00C11D9E" w:rsidRDefault="00DC740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C740C" w:rsidRPr="00C11D9E" w:rsidSect="00557C81">
      <w:footerReference w:type="even" r:id="rId34"/>
      <w:footerReference w:type="default" r:id="rId35"/>
      <w:type w:val="continuous"/>
      <w:pgSz w:w="11905" w:h="16837"/>
      <w:pgMar w:top="687" w:right="706" w:bottom="439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EF2" w:rsidRDefault="00280EF2" w:rsidP="00803575">
      <w:pPr>
        <w:spacing w:after="0" w:line="240" w:lineRule="auto"/>
      </w:pPr>
      <w:r>
        <w:separator/>
      </w:r>
    </w:p>
  </w:endnote>
  <w:endnote w:type="continuationSeparator" w:id="0">
    <w:p w:rsidR="00280EF2" w:rsidRDefault="00280EF2" w:rsidP="0080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63C" w:rsidRPr="0029431F" w:rsidRDefault="0049063C" w:rsidP="00492B25">
    <w:pPr>
      <w:pStyle w:val="a7"/>
      <w:rPr>
        <w:rStyle w:val="FontStyle62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63C" w:rsidRPr="0029431F" w:rsidRDefault="0049063C" w:rsidP="00492B25">
    <w:pPr>
      <w:pStyle w:val="a7"/>
      <w:rPr>
        <w:rStyle w:val="FontStyle62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63C" w:rsidRDefault="0049063C">
    <w:pPr>
      <w:pStyle w:val="Style10"/>
      <w:widowControl/>
      <w:ind w:left="4491" w:right="89"/>
      <w:jc w:val="both"/>
      <w:rPr>
        <w:rStyle w:val="FontStyle62"/>
      </w:rPr>
    </w:pPr>
    <w:r>
      <w:rPr>
        <w:rStyle w:val="FontStyle62"/>
      </w:rPr>
      <w:fldChar w:fldCharType="begin"/>
    </w:r>
    <w:r>
      <w:rPr>
        <w:rStyle w:val="FontStyle62"/>
      </w:rPr>
      <w:instrText>PAGE</w:instrText>
    </w:r>
    <w:r>
      <w:rPr>
        <w:rStyle w:val="FontStyle62"/>
      </w:rPr>
      <w:fldChar w:fldCharType="separate"/>
    </w:r>
    <w:r>
      <w:rPr>
        <w:rStyle w:val="FontStyle62"/>
        <w:noProof/>
      </w:rPr>
      <w:t>26</w:t>
    </w:r>
    <w:r>
      <w:rPr>
        <w:rStyle w:val="FontStyle6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63C" w:rsidRDefault="00490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EF2" w:rsidRDefault="00280EF2" w:rsidP="00803575">
      <w:pPr>
        <w:spacing w:after="0" w:line="240" w:lineRule="auto"/>
      </w:pPr>
      <w:r>
        <w:separator/>
      </w:r>
    </w:p>
  </w:footnote>
  <w:footnote w:type="continuationSeparator" w:id="0">
    <w:p w:rsidR="00280EF2" w:rsidRDefault="00280EF2" w:rsidP="00803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1341EC0"/>
    <w:lvl w:ilvl="0">
      <w:numFmt w:val="bullet"/>
      <w:lvlText w:val="*"/>
      <w:lvlJc w:val="left"/>
    </w:lvl>
  </w:abstractNum>
  <w:abstractNum w:abstractNumId="1" w15:restartNumberingAfterBreak="0">
    <w:nsid w:val="01A37526"/>
    <w:multiLevelType w:val="multilevel"/>
    <w:tmpl w:val="E8B2A63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A1ED5"/>
    <w:multiLevelType w:val="singleLevel"/>
    <w:tmpl w:val="35205B0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C725D0"/>
    <w:multiLevelType w:val="multilevel"/>
    <w:tmpl w:val="CEDE9FA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C6091"/>
    <w:multiLevelType w:val="multilevel"/>
    <w:tmpl w:val="AD8E90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377B4"/>
    <w:multiLevelType w:val="hybridMultilevel"/>
    <w:tmpl w:val="FEACC944"/>
    <w:lvl w:ilvl="0" w:tplc="EAC0636E">
      <w:start w:val="1"/>
      <w:numFmt w:val="bullet"/>
      <w:lvlText w:val="–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C70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2E11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5A01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8E92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86C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1443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A8C3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AE41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C829C4"/>
    <w:multiLevelType w:val="hybridMultilevel"/>
    <w:tmpl w:val="C3FC12E0"/>
    <w:lvl w:ilvl="0" w:tplc="81341EC0">
      <w:start w:val="65535"/>
      <w:numFmt w:val="bullet"/>
      <w:lvlText w:val="■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A0FB1"/>
    <w:multiLevelType w:val="singleLevel"/>
    <w:tmpl w:val="43F80CC8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0F2732"/>
    <w:multiLevelType w:val="singleLevel"/>
    <w:tmpl w:val="09C06B72"/>
    <w:lvl w:ilvl="0">
      <w:start w:val="1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CA6125F"/>
    <w:multiLevelType w:val="hybridMultilevel"/>
    <w:tmpl w:val="1258011E"/>
    <w:lvl w:ilvl="0" w:tplc="4A3C319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06684"/>
    <w:multiLevelType w:val="singleLevel"/>
    <w:tmpl w:val="275E9280"/>
    <w:lvl w:ilvl="0">
      <w:start w:val="2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F8B1752"/>
    <w:multiLevelType w:val="multilevel"/>
    <w:tmpl w:val="A0AEDE7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777524"/>
    <w:multiLevelType w:val="singleLevel"/>
    <w:tmpl w:val="5B8A247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751234E"/>
    <w:multiLevelType w:val="multilevel"/>
    <w:tmpl w:val="35FA125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596578"/>
    <w:multiLevelType w:val="singleLevel"/>
    <w:tmpl w:val="4742246C"/>
    <w:lvl w:ilvl="0">
      <w:start w:val="4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E600226"/>
    <w:multiLevelType w:val="multilevel"/>
    <w:tmpl w:val="4F861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A40A9F"/>
    <w:multiLevelType w:val="multilevel"/>
    <w:tmpl w:val="3D2412B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CA31B9"/>
    <w:multiLevelType w:val="singleLevel"/>
    <w:tmpl w:val="8C540E6C"/>
    <w:lvl w:ilvl="0">
      <w:start w:val="1"/>
      <w:numFmt w:val="decimal"/>
      <w:lvlText w:val="3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AA11645"/>
    <w:multiLevelType w:val="singleLevel"/>
    <w:tmpl w:val="CA8872FA"/>
    <w:lvl w:ilvl="0">
      <w:start w:val="1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AB521A1"/>
    <w:multiLevelType w:val="singleLevel"/>
    <w:tmpl w:val="A1443B9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D362739"/>
    <w:multiLevelType w:val="singleLevel"/>
    <w:tmpl w:val="EDBE2BE0"/>
    <w:lvl w:ilvl="0">
      <w:start w:val="4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F186450"/>
    <w:multiLevelType w:val="multilevel"/>
    <w:tmpl w:val="D9541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0D660D"/>
    <w:multiLevelType w:val="multilevel"/>
    <w:tmpl w:val="9C4A614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4C57CC"/>
    <w:multiLevelType w:val="singleLevel"/>
    <w:tmpl w:val="DF1E3EE8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27E15DE"/>
    <w:multiLevelType w:val="multilevel"/>
    <w:tmpl w:val="4438815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196212"/>
    <w:multiLevelType w:val="hybridMultilevel"/>
    <w:tmpl w:val="B01CAD3A"/>
    <w:lvl w:ilvl="0" w:tplc="81341EC0">
      <w:start w:val="65535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03694"/>
    <w:multiLevelType w:val="singleLevel"/>
    <w:tmpl w:val="DD4AF5E2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F756F63"/>
    <w:multiLevelType w:val="singleLevel"/>
    <w:tmpl w:val="E716D82A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6"/>
  </w:num>
  <w:num w:numId="3">
    <w:abstractNumId w:val="17"/>
  </w:num>
  <w:num w:numId="4">
    <w:abstractNumId w:val="14"/>
  </w:num>
  <w:num w:numId="5">
    <w:abstractNumId w:val="14"/>
    <w:lvlOverride w:ilvl="0">
      <w:lvl w:ilvl="0">
        <w:start w:val="5"/>
        <w:numFmt w:val="decimal"/>
        <w:lvlText w:val="%1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9"/>
  </w:num>
  <w:num w:numId="10">
    <w:abstractNumId w:val="27"/>
  </w:num>
  <w:num w:numId="11">
    <w:abstractNumId w:val="0"/>
    <w:lvlOverride w:ilvl="0">
      <w:lvl w:ilvl="0">
        <w:start w:val="65535"/>
        <w:numFmt w:val="bullet"/>
        <w:lvlText w:val="■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10"/>
    <w:lvlOverride w:ilvl="0">
      <w:lvl w:ilvl="0">
        <w:start w:val="3"/>
        <w:numFmt w:val="decimal"/>
        <w:lvlText w:val="2.%1."/>
        <w:legacy w:legacy="1" w:legacySpace="0" w:legacyIndent="51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0"/>
  </w:num>
  <w:num w:numId="15">
    <w:abstractNumId w:val="20"/>
    <w:lvlOverride w:ilvl="0">
      <w:lvl w:ilvl="0">
        <w:start w:val="5"/>
        <w:numFmt w:val="decimal"/>
        <w:lvlText w:val="2.%1.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23"/>
  </w:num>
  <w:num w:numId="19">
    <w:abstractNumId w:val="18"/>
  </w:num>
  <w:num w:numId="20">
    <w:abstractNumId w:val="8"/>
  </w:num>
  <w:num w:numId="21">
    <w:abstractNumId w:val="6"/>
  </w:num>
  <w:num w:numId="22">
    <w:abstractNumId w:val="25"/>
  </w:num>
  <w:num w:numId="23">
    <w:abstractNumId w:val="5"/>
  </w:num>
  <w:num w:numId="24">
    <w:abstractNumId w:val="9"/>
  </w:num>
  <w:num w:numId="25">
    <w:abstractNumId w:val="1"/>
  </w:num>
  <w:num w:numId="26">
    <w:abstractNumId w:val="15"/>
  </w:num>
  <w:num w:numId="27">
    <w:abstractNumId w:val="13"/>
  </w:num>
  <w:num w:numId="28">
    <w:abstractNumId w:val="22"/>
  </w:num>
  <w:num w:numId="29">
    <w:abstractNumId w:val="24"/>
  </w:num>
  <w:num w:numId="30">
    <w:abstractNumId w:val="16"/>
  </w:num>
  <w:num w:numId="31">
    <w:abstractNumId w:val="4"/>
  </w:num>
  <w:num w:numId="32">
    <w:abstractNumId w:val="11"/>
  </w:num>
  <w:num w:numId="33">
    <w:abstractNumId w:val="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1122"/>
    <w:rsid w:val="00001EAA"/>
    <w:rsid w:val="00005D11"/>
    <w:rsid w:val="00034253"/>
    <w:rsid w:val="00146C7E"/>
    <w:rsid w:val="0016198D"/>
    <w:rsid w:val="00182BA1"/>
    <w:rsid w:val="001B3246"/>
    <w:rsid w:val="001B57C1"/>
    <w:rsid w:val="001C5682"/>
    <w:rsid w:val="001D32AA"/>
    <w:rsid w:val="001F0826"/>
    <w:rsid w:val="001F47EA"/>
    <w:rsid w:val="002415C4"/>
    <w:rsid w:val="00280EF2"/>
    <w:rsid w:val="003842AB"/>
    <w:rsid w:val="00386B77"/>
    <w:rsid w:val="003A7E87"/>
    <w:rsid w:val="004206B9"/>
    <w:rsid w:val="00432F94"/>
    <w:rsid w:val="004539B7"/>
    <w:rsid w:val="0049063C"/>
    <w:rsid w:val="00492B25"/>
    <w:rsid w:val="004B2250"/>
    <w:rsid w:val="004B51BD"/>
    <w:rsid w:val="004B5B12"/>
    <w:rsid w:val="004F395D"/>
    <w:rsid w:val="005212EE"/>
    <w:rsid w:val="00557C81"/>
    <w:rsid w:val="00581196"/>
    <w:rsid w:val="005C1E8D"/>
    <w:rsid w:val="00605145"/>
    <w:rsid w:val="0065428E"/>
    <w:rsid w:val="00697575"/>
    <w:rsid w:val="006A68DB"/>
    <w:rsid w:val="006C428B"/>
    <w:rsid w:val="007020CF"/>
    <w:rsid w:val="00736608"/>
    <w:rsid w:val="00752FF0"/>
    <w:rsid w:val="00764A75"/>
    <w:rsid w:val="00767AC3"/>
    <w:rsid w:val="007F44F6"/>
    <w:rsid w:val="008013A7"/>
    <w:rsid w:val="00803575"/>
    <w:rsid w:val="00852AF1"/>
    <w:rsid w:val="008D1B24"/>
    <w:rsid w:val="009245FA"/>
    <w:rsid w:val="00947C3E"/>
    <w:rsid w:val="0096252C"/>
    <w:rsid w:val="00965032"/>
    <w:rsid w:val="00977EFD"/>
    <w:rsid w:val="0098736D"/>
    <w:rsid w:val="009C5159"/>
    <w:rsid w:val="00A12051"/>
    <w:rsid w:val="00AB1122"/>
    <w:rsid w:val="00B046F5"/>
    <w:rsid w:val="00B47245"/>
    <w:rsid w:val="00B63767"/>
    <w:rsid w:val="00B63B7E"/>
    <w:rsid w:val="00BE2D14"/>
    <w:rsid w:val="00BF0C73"/>
    <w:rsid w:val="00C11D9E"/>
    <w:rsid w:val="00C91EB0"/>
    <w:rsid w:val="00CF46FB"/>
    <w:rsid w:val="00D00ACF"/>
    <w:rsid w:val="00D749F8"/>
    <w:rsid w:val="00DC740C"/>
    <w:rsid w:val="00DE45D4"/>
    <w:rsid w:val="00EA20FB"/>
    <w:rsid w:val="00F841C2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882F41-A57D-4DB0-BA54-8592D201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57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7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7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B1122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B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B1122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B112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B1122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B1122"/>
    <w:pPr>
      <w:widowControl w:val="0"/>
      <w:autoSpaceDE w:val="0"/>
      <w:autoSpaceDN w:val="0"/>
      <w:adjustRightInd w:val="0"/>
      <w:spacing w:after="0" w:line="370" w:lineRule="exact"/>
      <w:ind w:hanging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B1122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B1122"/>
    <w:pPr>
      <w:widowControl w:val="0"/>
      <w:autoSpaceDE w:val="0"/>
      <w:autoSpaceDN w:val="0"/>
      <w:adjustRightInd w:val="0"/>
      <w:spacing w:after="0" w:line="480" w:lineRule="exact"/>
      <w:ind w:firstLine="2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B11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B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B1122"/>
    <w:pPr>
      <w:widowControl w:val="0"/>
      <w:autoSpaceDE w:val="0"/>
      <w:autoSpaceDN w:val="0"/>
      <w:adjustRightInd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B1122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B1122"/>
    <w:pPr>
      <w:widowControl w:val="0"/>
      <w:autoSpaceDE w:val="0"/>
      <w:autoSpaceDN w:val="0"/>
      <w:adjustRightInd w:val="0"/>
      <w:spacing w:after="0" w:line="485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B112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B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B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AB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B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B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B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B1122"/>
    <w:pPr>
      <w:widowControl w:val="0"/>
      <w:autoSpaceDE w:val="0"/>
      <w:autoSpaceDN w:val="0"/>
      <w:adjustRightInd w:val="0"/>
      <w:spacing w:after="0" w:line="326" w:lineRule="exact"/>
      <w:ind w:firstLine="17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B1122"/>
    <w:pPr>
      <w:widowControl w:val="0"/>
      <w:autoSpaceDE w:val="0"/>
      <w:autoSpaceDN w:val="0"/>
      <w:adjustRightInd w:val="0"/>
      <w:spacing w:after="0" w:line="269" w:lineRule="exact"/>
      <w:ind w:firstLine="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B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AB1122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AB1122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B1122"/>
    <w:pPr>
      <w:widowControl w:val="0"/>
      <w:autoSpaceDE w:val="0"/>
      <w:autoSpaceDN w:val="0"/>
      <w:adjustRightInd w:val="0"/>
      <w:spacing w:after="0" w:line="485" w:lineRule="exact"/>
      <w:ind w:hanging="3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AB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AB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AB1122"/>
    <w:pPr>
      <w:widowControl w:val="0"/>
      <w:autoSpaceDE w:val="0"/>
      <w:autoSpaceDN w:val="0"/>
      <w:adjustRightInd w:val="0"/>
      <w:spacing w:after="0" w:line="389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AB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AB1122"/>
    <w:pPr>
      <w:widowControl w:val="0"/>
      <w:autoSpaceDE w:val="0"/>
      <w:autoSpaceDN w:val="0"/>
      <w:adjustRightInd w:val="0"/>
      <w:spacing w:after="0" w:line="322" w:lineRule="exact"/>
      <w:ind w:firstLine="4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AB1122"/>
    <w:pPr>
      <w:widowControl w:val="0"/>
      <w:autoSpaceDE w:val="0"/>
      <w:autoSpaceDN w:val="0"/>
      <w:adjustRightInd w:val="0"/>
      <w:spacing w:after="0" w:line="322" w:lineRule="exact"/>
      <w:ind w:hanging="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AB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AB112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AB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AB112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AB1122"/>
    <w:pPr>
      <w:widowControl w:val="0"/>
      <w:autoSpaceDE w:val="0"/>
      <w:autoSpaceDN w:val="0"/>
      <w:adjustRightInd w:val="0"/>
      <w:spacing w:after="0" w:line="55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AB1122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AB1122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AB1122"/>
    <w:pPr>
      <w:widowControl w:val="0"/>
      <w:autoSpaceDE w:val="0"/>
      <w:autoSpaceDN w:val="0"/>
      <w:adjustRightInd w:val="0"/>
      <w:spacing w:after="0" w:line="322" w:lineRule="exact"/>
      <w:ind w:hanging="135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AB1122"/>
    <w:pPr>
      <w:widowControl w:val="0"/>
      <w:autoSpaceDE w:val="0"/>
      <w:autoSpaceDN w:val="0"/>
      <w:adjustRightInd w:val="0"/>
      <w:spacing w:after="0" w:line="322" w:lineRule="exact"/>
      <w:ind w:hanging="3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AB1122"/>
    <w:pPr>
      <w:widowControl w:val="0"/>
      <w:autoSpaceDE w:val="0"/>
      <w:autoSpaceDN w:val="0"/>
      <w:adjustRightInd w:val="0"/>
      <w:spacing w:after="0" w:line="326" w:lineRule="exact"/>
      <w:ind w:hanging="1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AB1122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AB112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AB1122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AB112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AB112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AB1122"/>
    <w:pPr>
      <w:widowControl w:val="0"/>
      <w:autoSpaceDE w:val="0"/>
      <w:autoSpaceDN w:val="0"/>
      <w:adjustRightInd w:val="0"/>
      <w:spacing w:after="0" w:line="322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AB1122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AB11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AB1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AB112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AB112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AB1122"/>
    <w:pPr>
      <w:widowControl w:val="0"/>
      <w:autoSpaceDE w:val="0"/>
      <w:autoSpaceDN w:val="0"/>
      <w:adjustRightInd w:val="0"/>
      <w:spacing w:after="0" w:line="326" w:lineRule="exact"/>
      <w:ind w:hanging="20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AB112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7">
    <w:name w:val="Font Style57"/>
    <w:basedOn w:val="a0"/>
    <w:uiPriority w:val="99"/>
    <w:rsid w:val="00AB112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8">
    <w:name w:val="Font Style58"/>
    <w:basedOn w:val="a0"/>
    <w:uiPriority w:val="99"/>
    <w:rsid w:val="00AB112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9">
    <w:name w:val="Font Style59"/>
    <w:basedOn w:val="a0"/>
    <w:uiPriority w:val="99"/>
    <w:rsid w:val="00AB11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0">
    <w:name w:val="Font Style60"/>
    <w:basedOn w:val="a0"/>
    <w:uiPriority w:val="99"/>
    <w:rsid w:val="00AB11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AB1122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uiPriority w:val="99"/>
    <w:rsid w:val="00AB1122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basedOn w:val="a0"/>
    <w:uiPriority w:val="99"/>
    <w:rsid w:val="00AB1122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basedOn w:val="a0"/>
    <w:uiPriority w:val="99"/>
    <w:rsid w:val="00AB1122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basedOn w:val="a0"/>
    <w:uiPriority w:val="99"/>
    <w:rsid w:val="00AB112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6">
    <w:name w:val="Font Style66"/>
    <w:basedOn w:val="a0"/>
    <w:uiPriority w:val="99"/>
    <w:rsid w:val="00AB1122"/>
    <w:rPr>
      <w:rFonts w:ascii="Times New Roman" w:hAnsi="Times New Roman" w:cs="Times New Roman"/>
      <w:smallCaps/>
      <w:spacing w:val="-10"/>
      <w:sz w:val="12"/>
      <w:szCs w:val="12"/>
    </w:rPr>
  </w:style>
  <w:style w:type="character" w:customStyle="1" w:styleId="FontStyle67">
    <w:name w:val="Font Style67"/>
    <w:basedOn w:val="a0"/>
    <w:uiPriority w:val="99"/>
    <w:rsid w:val="00AB1122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basedOn w:val="a0"/>
    <w:uiPriority w:val="99"/>
    <w:rsid w:val="00AB1122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basedOn w:val="a0"/>
    <w:uiPriority w:val="99"/>
    <w:rsid w:val="00AB1122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uiPriority w:val="99"/>
    <w:rsid w:val="00AB1122"/>
    <w:rPr>
      <w:rFonts w:ascii="Times New Roman" w:hAnsi="Times New Roman" w:cs="Times New Roman"/>
      <w:sz w:val="22"/>
      <w:szCs w:val="22"/>
    </w:rPr>
  </w:style>
  <w:style w:type="character" w:customStyle="1" w:styleId="FontStyle71">
    <w:name w:val="Font Style71"/>
    <w:basedOn w:val="a0"/>
    <w:uiPriority w:val="99"/>
    <w:rsid w:val="00AB112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2">
    <w:name w:val="Font Style72"/>
    <w:basedOn w:val="a0"/>
    <w:uiPriority w:val="99"/>
    <w:rsid w:val="00AB1122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basedOn w:val="a0"/>
    <w:uiPriority w:val="99"/>
    <w:rsid w:val="00AB1122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sid w:val="00AB1122"/>
    <w:rPr>
      <w:color w:val="000080"/>
      <w:u w:val="single"/>
    </w:rPr>
  </w:style>
  <w:style w:type="table" w:styleId="a4">
    <w:name w:val="Table Grid"/>
    <w:basedOn w:val="a1"/>
    <w:uiPriority w:val="59"/>
    <w:rsid w:val="00AB1122"/>
    <w:pPr>
      <w:spacing w:after="0" w:line="240" w:lineRule="auto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basedOn w:val="a0"/>
    <w:uiPriority w:val="99"/>
    <w:rsid w:val="00AB1122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B11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B112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B11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B11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B57C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B57C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9">
    <w:name w:val="Normal (Web)"/>
    <w:basedOn w:val="a"/>
    <w:uiPriority w:val="99"/>
    <w:semiHidden/>
    <w:unhideWhenUsed/>
    <w:rsid w:val="001B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92B25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E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45D4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1D3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kosarev.rl" TargetMode="External"/><Relationship Id="rId18" Type="http://schemas.openxmlformats.org/officeDocument/2006/relationships/hyperlink" Target="http://www.mcx.ru" TargetMode="External"/><Relationship Id="rId26" Type="http://schemas.openxmlformats.org/officeDocument/2006/relationships/hyperlink" Target="http://www.booksite.ru/periodic/period.204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lvic.ru" TargetMode="External"/><Relationship Id="rId34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hyperlink" Target="http://www.upi.ru/" TargetMode="External"/><Relationship Id="rId17" Type="http://schemas.openxmlformats.org/officeDocument/2006/relationships/hyperlink" Target="http://vi.ww.kploss.m/piib" TargetMode="External"/><Relationship Id="rId25" Type="http://schemas.openxmlformats.org/officeDocument/2006/relationships/hyperlink" Target="http://www.booksite.ru/periodic/period.202.htm" TargetMode="External"/><Relationship Id="rId33" Type="http://schemas.openxmlformats.org/officeDocument/2006/relationships/hyperlink" Target="http://http.7www.cnshb.ru/izdat.s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/www.cnshb.ru/izdal" TargetMode="External"/><Relationship Id="rId20" Type="http://schemas.openxmlformats.org/officeDocument/2006/relationships/hyperlink" Target="http://www.zzr.ru" TargetMode="External"/><Relationship Id="rId29" Type="http://schemas.openxmlformats.org/officeDocument/2006/relationships/hyperlink" Target="http://http.7www.booksite.ru/periodic/period.207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lokopj,us,.ra/" TargetMode="External"/><Relationship Id="rId24" Type="http://schemas.openxmlformats.org/officeDocument/2006/relationships/hyperlink" Target="http://www.booksite.ru/periodic/period.202.htm" TargetMode="External"/><Relationship Id="rId32" Type="http://schemas.openxmlformats.org/officeDocument/2006/relationships/hyperlink" Target="http://www.cnshb.ru/izdat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ooksite.ru/periodic/period.221" TargetMode="External"/><Relationship Id="rId23" Type="http://schemas.openxmlformats.org/officeDocument/2006/relationships/hyperlink" Target="http://www.booksite.ru/periodic/period.202.htm" TargetMode="External"/><Relationship Id="rId28" Type="http://schemas.openxmlformats.org/officeDocument/2006/relationships/hyperlink" Target="http://www.booksite.ru/periodic/period.207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vetom.ru/" TargetMode="External"/><Relationship Id="rId19" Type="http://schemas.openxmlformats.org/officeDocument/2006/relationships/hyperlink" Target="http://www.timakad..ra" TargetMode="External"/><Relationship Id="rId31" Type="http://schemas.openxmlformats.org/officeDocument/2006/relationships/hyperlink" Target="http://http.Vwww.chicken-farming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zr.ru/" TargetMode="External"/><Relationship Id="rId14" Type="http://schemas.openxmlformats.org/officeDocument/2006/relationships/hyperlink" Target="http://www.kubanvet.ru/" TargetMode="External"/><Relationship Id="rId22" Type="http://schemas.openxmlformats.org/officeDocument/2006/relationships/hyperlink" Target="http://www.booksite.ru/periodic/period" TargetMode="External"/><Relationship Id="rId27" Type="http://schemas.openxmlformats.org/officeDocument/2006/relationships/hyperlink" Target="http://www.booksite.ru/periodic/period.204.htm" TargetMode="External"/><Relationship Id="rId30" Type="http://schemas.openxmlformats.org/officeDocument/2006/relationships/hyperlink" Target="http://www.booksite.ru/periodic/period.221" TargetMode="Externa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6259</Words>
  <Characters>35681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sibgatulin@icloud.com</dc:creator>
  <cp:keywords/>
  <dc:description/>
  <cp:lastModifiedBy>Пользователь</cp:lastModifiedBy>
  <cp:revision>38</cp:revision>
  <cp:lastPrinted>2025-04-08T07:17:00Z</cp:lastPrinted>
  <dcterms:created xsi:type="dcterms:W3CDTF">2020-05-21T16:32:00Z</dcterms:created>
  <dcterms:modified xsi:type="dcterms:W3CDTF">2025-04-08T10:37:00Z</dcterms:modified>
</cp:coreProperties>
</file>