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344" w:rsidRDefault="00CE75F8" w:rsidP="00CE75F8">
      <w:pPr>
        <w:pStyle w:val="a3"/>
        <w:ind w:right="-1"/>
        <w:jc w:val="center"/>
        <w:rPr>
          <w:b/>
          <w:sz w:val="22"/>
          <w:u w:val="single"/>
        </w:rPr>
      </w:pPr>
      <w:r w:rsidRPr="00D12364">
        <w:rPr>
          <w:b/>
          <w:sz w:val="22"/>
        </w:rPr>
        <w:t>Договор №</w:t>
      </w:r>
      <w:r w:rsidR="00A16344">
        <w:rPr>
          <w:b/>
          <w:sz w:val="22"/>
        </w:rPr>
        <w:t>_____</w:t>
      </w:r>
    </w:p>
    <w:p w:rsidR="00CE75F8" w:rsidRDefault="00CE75F8" w:rsidP="00CE75F8">
      <w:pPr>
        <w:pStyle w:val="a3"/>
        <w:ind w:right="-1"/>
        <w:jc w:val="center"/>
        <w:rPr>
          <w:b/>
          <w:sz w:val="22"/>
        </w:rPr>
      </w:pPr>
      <w:r w:rsidRPr="00B47BD6">
        <w:rPr>
          <w:b/>
          <w:sz w:val="22"/>
        </w:rPr>
        <w:t>на оказание платных образовательных услуг</w:t>
      </w:r>
    </w:p>
    <w:p w:rsidR="00625FEA" w:rsidRPr="00B47BD6" w:rsidRDefault="00625FEA" w:rsidP="00CE75F8">
      <w:pPr>
        <w:pStyle w:val="a3"/>
        <w:ind w:right="-1"/>
        <w:jc w:val="center"/>
        <w:rPr>
          <w:b/>
          <w:sz w:val="22"/>
        </w:rPr>
      </w:pPr>
    </w:p>
    <w:p w:rsidR="00CE75F8" w:rsidRPr="00B47BD6" w:rsidRDefault="00E70AE9" w:rsidP="006B56E8">
      <w:pPr>
        <w:pStyle w:val="a3"/>
        <w:ind w:left="0" w:right="-1"/>
        <w:jc w:val="center"/>
        <w:rPr>
          <w:b/>
          <w:sz w:val="22"/>
        </w:rPr>
      </w:pPr>
      <w:r>
        <w:rPr>
          <w:b/>
          <w:sz w:val="22"/>
        </w:rPr>
        <w:t>р.п. Быково</w:t>
      </w:r>
      <w:r w:rsidR="00CE75F8">
        <w:rPr>
          <w:b/>
          <w:sz w:val="22"/>
        </w:rPr>
        <w:tab/>
      </w:r>
      <w:r w:rsidR="00343246">
        <w:rPr>
          <w:b/>
          <w:sz w:val="22"/>
        </w:rPr>
        <w:t xml:space="preserve">                                                                            </w:t>
      </w:r>
      <w:r w:rsidR="00CE75F8" w:rsidRPr="00B47BD6">
        <w:rPr>
          <w:b/>
          <w:sz w:val="22"/>
        </w:rPr>
        <w:t>«</w:t>
      </w:r>
      <w:r w:rsidR="00A16344">
        <w:rPr>
          <w:b/>
          <w:sz w:val="22"/>
        </w:rPr>
        <w:t>_</w:t>
      </w:r>
      <w:r w:rsidR="006B56E8">
        <w:rPr>
          <w:b/>
          <w:sz w:val="22"/>
        </w:rPr>
        <w:t>___</w:t>
      </w:r>
      <w:r w:rsidR="00A16344">
        <w:rPr>
          <w:b/>
          <w:sz w:val="22"/>
        </w:rPr>
        <w:t>_</w:t>
      </w:r>
      <w:r w:rsidR="00CE75F8" w:rsidRPr="00B47BD6">
        <w:rPr>
          <w:b/>
          <w:sz w:val="22"/>
        </w:rPr>
        <w:t>»</w:t>
      </w:r>
      <w:r w:rsidR="00A16344">
        <w:rPr>
          <w:b/>
          <w:sz w:val="22"/>
        </w:rPr>
        <w:t>_____</w:t>
      </w:r>
      <w:r w:rsidR="006B56E8">
        <w:rPr>
          <w:b/>
          <w:sz w:val="22"/>
        </w:rPr>
        <w:t>_______</w:t>
      </w:r>
      <w:r w:rsidR="00A16344">
        <w:rPr>
          <w:b/>
          <w:sz w:val="22"/>
        </w:rPr>
        <w:t>____</w:t>
      </w:r>
      <w:r w:rsidR="00CE75F8" w:rsidRPr="00B47BD6">
        <w:rPr>
          <w:b/>
          <w:sz w:val="22"/>
        </w:rPr>
        <w:t>201</w:t>
      </w:r>
      <w:r w:rsidR="00895AA0">
        <w:rPr>
          <w:b/>
          <w:sz w:val="22"/>
        </w:rPr>
        <w:t>9</w:t>
      </w:r>
      <w:r w:rsidR="00CE75F8" w:rsidRPr="00B47BD6">
        <w:rPr>
          <w:b/>
          <w:sz w:val="22"/>
        </w:rPr>
        <w:t xml:space="preserve"> г.</w:t>
      </w:r>
    </w:p>
    <w:p w:rsidR="00CE75F8" w:rsidRPr="00B47BD6" w:rsidRDefault="00343246" w:rsidP="00CE75F8">
      <w:pPr>
        <w:ind w:right="-1" w:firstLine="425"/>
        <w:rPr>
          <w:sz w:val="22"/>
        </w:rPr>
      </w:pPr>
      <w:r>
        <w:rPr>
          <w:sz w:val="22"/>
        </w:rPr>
        <w:t xml:space="preserve"> </w:t>
      </w:r>
    </w:p>
    <w:p w:rsidR="00CE75F8" w:rsidRPr="00BF488A" w:rsidRDefault="00CE75F8" w:rsidP="00CE75F8">
      <w:pPr>
        <w:pStyle w:val="a3"/>
        <w:ind w:left="0" w:right="-1" w:firstLine="567"/>
        <w:jc w:val="both"/>
        <w:rPr>
          <w:sz w:val="22"/>
          <w:szCs w:val="22"/>
        </w:rPr>
      </w:pPr>
      <w:r w:rsidRPr="00210E82">
        <w:rPr>
          <w:sz w:val="22"/>
        </w:rPr>
        <w:t xml:space="preserve">Государственное бюджетное </w:t>
      </w:r>
      <w:r>
        <w:rPr>
          <w:sz w:val="22"/>
        </w:rPr>
        <w:t xml:space="preserve">профессиональное </w:t>
      </w:r>
      <w:r w:rsidRPr="00210E82">
        <w:rPr>
          <w:sz w:val="22"/>
        </w:rPr>
        <w:t>образовательное учре</w:t>
      </w:r>
      <w:r w:rsidR="00E70AE9">
        <w:rPr>
          <w:sz w:val="22"/>
        </w:rPr>
        <w:t>ждение «Быковский аграрный</w:t>
      </w:r>
      <w:r w:rsidRPr="00210E82">
        <w:rPr>
          <w:sz w:val="22"/>
        </w:rPr>
        <w:t xml:space="preserve">  техникум», на основании лицензии № </w:t>
      </w:r>
      <w:r w:rsidR="00E70AE9">
        <w:rPr>
          <w:sz w:val="22"/>
        </w:rPr>
        <w:t>637</w:t>
      </w:r>
      <w:r w:rsidRPr="00210E82">
        <w:rPr>
          <w:sz w:val="22"/>
        </w:rPr>
        <w:t xml:space="preserve"> выданной </w:t>
      </w:r>
      <w:r>
        <w:rPr>
          <w:sz w:val="22"/>
        </w:rPr>
        <w:t>к</w:t>
      </w:r>
      <w:r w:rsidRPr="00210E82">
        <w:rPr>
          <w:sz w:val="22"/>
        </w:rPr>
        <w:t>омитетом образовани</w:t>
      </w:r>
      <w:r>
        <w:rPr>
          <w:sz w:val="22"/>
        </w:rPr>
        <w:t>я</w:t>
      </w:r>
      <w:r w:rsidRPr="00210E82">
        <w:rPr>
          <w:sz w:val="22"/>
        </w:rPr>
        <w:t xml:space="preserve"> и наук</w:t>
      </w:r>
      <w:r>
        <w:rPr>
          <w:sz w:val="22"/>
        </w:rPr>
        <w:t>и</w:t>
      </w:r>
      <w:r w:rsidRPr="00210E82">
        <w:rPr>
          <w:sz w:val="22"/>
        </w:rPr>
        <w:t xml:space="preserve"> Волгоградской области бессрочно, свидетельства о го</w:t>
      </w:r>
      <w:r w:rsidR="00E70AE9">
        <w:rPr>
          <w:sz w:val="22"/>
        </w:rPr>
        <w:t xml:space="preserve">сударственной аккредитации </w:t>
      </w:r>
      <w:r w:rsidR="00D066D3" w:rsidRPr="00D066D3">
        <w:rPr>
          <w:rStyle w:val="ad"/>
          <w:b w:val="0"/>
          <w:iCs/>
          <w:sz w:val="21"/>
          <w:szCs w:val="21"/>
        </w:rPr>
        <w:t xml:space="preserve"> – 34А01 № 0001622 регистрационный № 9 от 01.03.2018 г. выдана Комитетом образования, науки и молодежной политики Волгоградской области</w:t>
      </w:r>
      <w:r w:rsidRPr="00D066D3">
        <w:rPr>
          <w:b/>
          <w:sz w:val="22"/>
        </w:rPr>
        <w:t>,</w:t>
      </w:r>
      <w:r w:rsidRPr="00210E82">
        <w:rPr>
          <w:sz w:val="22"/>
        </w:rPr>
        <w:t xml:space="preserve"> </w:t>
      </w:r>
      <w:r w:rsidR="00D066D3">
        <w:rPr>
          <w:sz w:val="22"/>
          <w:szCs w:val="22"/>
        </w:rPr>
        <w:t>в лице д</w:t>
      </w:r>
      <w:r w:rsidRPr="00BF488A">
        <w:rPr>
          <w:sz w:val="22"/>
          <w:szCs w:val="22"/>
        </w:rPr>
        <w:t xml:space="preserve">иректора </w:t>
      </w:r>
      <w:r w:rsidR="00E70AE9">
        <w:rPr>
          <w:sz w:val="22"/>
          <w:szCs w:val="22"/>
        </w:rPr>
        <w:t>Перевозниковой</w:t>
      </w:r>
      <w:r w:rsidR="00D066D3">
        <w:rPr>
          <w:sz w:val="22"/>
          <w:szCs w:val="22"/>
        </w:rPr>
        <w:t xml:space="preserve"> </w:t>
      </w:r>
      <w:r w:rsidR="00E70AE9">
        <w:rPr>
          <w:sz w:val="22"/>
          <w:szCs w:val="22"/>
        </w:rPr>
        <w:t>Анжеллы Геннадьевны</w:t>
      </w:r>
      <w:r w:rsidRPr="00BF488A">
        <w:rPr>
          <w:sz w:val="22"/>
          <w:szCs w:val="22"/>
        </w:rPr>
        <w:t>, действующего на  основании   Устава  ГБ</w:t>
      </w:r>
      <w:r>
        <w:rPr>
          <w:sz w:val="22"/>
          <w:szCs w:val="22"/>
        </w:rPr>
        <w:t>П</w:t>
      </w:r>
      <w:r w:rsidR="00E70AE9">
        <w:rPr>
          <w:sz w:val="22"/>
          <w:szCs w:val="22"/>
        </w:rPr>
        <w:t>ОУ «</w:t>
      </w:r>
      <w:r w:rsidR="001534A7">
        <w:rPr>
          <w:sz w:val="22"/>
          <w:szCs w:val="22"/>
        </w:rPr>
        <w:t>Быковский аграрный техникум</w:t>
      </w:r>
      <w:r w:rsidR="00E70AE9">
        <w:rPr>
          <w:sz w:val="22"/>
          <w:szCs w:val="22"/>
        </w:rPr>
        <w:t xml:space="preserve">»,  </w:t>
      </w:r>
      <w:r w:rsidRPr="00BF488A">
        <w:rPr>
          <w:sz w:val="22"/>
          <w:szCs w:val="22"/>
        </w:rPr>
        <w:t xml:space="preserve"> (далее - Исполнитель), с одной стороны, и</w:t>
      </w:r>
    </w:p>
    <w:p w:rsidR="00CE75F8" w:rsidRPr="00B47BD6" w:rsidRDefault="00CE75F8" w:rsidP="00CE75F8">
      <w:pPr>
        <w:pStyle w:val="a3"/>
        <w:ind w:left="0" w:right="-1" w:firstLine="0"/>
        <w:jc w:val="both"/>
        <w:rPr>
          <w:b/>
          <w:i/>
          <w:sz w:val="22"/>
          <w:u w:val="single"/>
        </w:rPr>
      </w:pPr>
      <w:r w:rsidRPr="00B47BD6">
        <w:rPr>
          <w:b/>
          <w:i/>
          <w:u w:val="single"/>
        </w:rPr>
        <w:tab/>
      </w:r>
      <w:r w:rsidRPr="00B47BD6">
        <w:rPr>
          <w:b/>
          <w:i/>
          <w:u w:val="single"/>
        </w:rPr>
        <w:tab/>
      </w:r>
      <w:r w:rsidR="00A16344">
        <w:rPr>
          <w:b/>
          <w:i/>
          <w:sz w:val="22"/>
          <w:u w:val="single"/>
        </w:rPr>
        <w:t>__________________________________________</w:t>
      </w:r>
      <w:r w:rsidR="006B56E8">
        <w:rPr>
          <w:b/>
          <w:i/>
          <w:sz w:val="22"/>
          <w:u w:val="single"/>
        </w:rPr>
        <w:t>_______</w:t>
      </w:r>
      <w:r w:rsidR="00A16344">
        <w:rPr>
          <w:b/>
          <w:i/>
          <w:sz w:val="22"/>
          <w:u w:val="single"/>
        </w:rPr>
        <w:t>____</w:t>
      </w:r>
      <w:r w:rsidR="00E66055">
        <w:rPr>
          <w:b/>
          <w:i/>
          <w:sz w:val="22"/>
          <w:u w:val="single"/>
        </w:rPr>
        <w:t>________</w:t>
      </w:r>
      <w:r w:rsidR="00A16344">
        <w:rPr>
          <w:b/>
          <w:i/>
          <w:sz w:val="22"/>
          <w:u w:val="single"/>
        </w:rPr>
        <w:t>___</w:t>
      </w:r>
      <w:r>
        <w:rPr>
          <w:b/>
          <w:i/>
          <w:sz w:val="22"/>
          <w:u w:val="single"/>
        </w:rPr>
        <w:tab/>
      </w:r>
      <w:r w:rsidR="00E66055">
        <w:rPr>
          <w:b/>
          <w:i/>
          <w:sz w:val="22"/>
          <w:u w:val="single"/>
        </w:rPr>
        <w:t xml:space="preserve">        </w:t>
      </w:r>
      <w:r w:rsidRPr="00B47BD6">
        <w:rPr>
          <w:sz w:val="22"/>
        </w:rPr>
        <w:t>(далее Заказчик),</w:t>
      </w:r>
    </w:p>
    <w:p w:rsidR="00CE75F8" w:rsidRPr="004A3715" w:rsidRDefault="00CE75F8" w:rsidP="00CE75F8">
      <w:pPr>
        <w:pStyle w:val="a3"/>
        <w:ind w:left="0" w:right="-1" w:firstLine="0"/>
        <w:jc w:val="center"/>
        <w:rPr>
          <w:i/>
          <w:sz w:val="16"/>
        </w:rPr>
      </w:pPr>
      <w:r w:rsidRPr="004A3715">
        <w:rPr>
          <w:i/>
          <w:sz w:val="16"/>
        </w:rPr>
        <w:t>(Ф.И.О. и статус законного представителя несовершеннолетнего)</w:t>
      </w:r>
    </w:p>
    <w:p w:rsidR="00CE75F8" w:rsidRDefault="00CE75F8" w:rsidP="00CE75F8">
      <w:pPr>
        <w:pStyle w:val="a3"/>
        <w:ind w:left="0" w:right="-1" w:firstLine="0"/>
        <w:jc w:val="center"/>
      </w:pPr>
    </w:p>
    <w:p w:rsidR="00CE75F8" w:rsidRPr="00B47BD6" w:rsidRDefault="00CE75F8" w:rsidP="00CE75F8">
      <w:pPr>
        <w:pStyle w:val="a3"/>
        <w:ind w:left="0" w:right="-1" w:firstLine="0"/>
        <w:rPr>
          <w:sz w:val="22"/>
        </w:rPr>
      </w:pPr>
      <w:r w:rsidRPr="00B47BD6">
        <w:rPr>
          <w:sz w:val="22"/>
        </w:rPr>
        <w:t>и</w:t>
      </w:r>
      <w:r w:rsidRPr="00B47BD6">
        <w:rPr>
          <w:b/>
          <w:i/>
          <w:sz w:val="22"/>
          <w:u w:val="single"/>
        </w:rPr>
        <w:tab/>
      </w:r>
      <w:r w:rsidRPr="00B47BD6">
        <w:rPr>
          <w:b/>
          <w:i/>
          <w:sz w:val="22"/>
          <w:u w:val="single"/>
        </w:rPr>
        <w:tab/>
      </w:r>
      <w:r w:rsidR="00A16344">
        <w:rPr>
          <w:b/>
          <w:i/>
          <w:sz w:val="22"/>
          <w:u w:val="single"/>
        </w:rPr>
        <w:t>__________________</w:t>
      </w:r>
      <w:r w:rsidR="006B56E8">
        <w:rPr>
          <w:b/>
          <w:i/>
          <w:sz w:val="22"/>
          <w:u w:val="single"/>
        </w:rPr>
        <w:t>_______________________</w:t>
      </w:r>
      <w:r w:rsidR="00A16344">
        <w:rPr>
          <w:b/>
          <w:i/>
          <w:sz w:val="22"/>
          <w:u w:val="single"/>
        </w:rPr>
        <w:t>_______________________</w:t>
      </w:r>
      <w:r w:rsidRPr="00B47BD6">
        <w:rPr>
          <w:sz w:val="22"/>
        </w:rPr>
        <w:t>(далее – Потребитель),</w:t>
      </w:r>
    </w:p>
    <w:p w:rsidR="00CE75F8" w:rsidRPr="004A3715" w:rsidRDefault="00CE75F8" w:rsidP="00CE75F8">
      <w:pPr>
        <w:pStyle w:val="a3"/>
        <w:ind w:left="0" w:right="-1" w:firstLine="0"/>
        <w:rPr>
          <w:i/>
          <w:sz w:val="16"/>
        </w:rPr>
      </w:pPr>
      <w:r w:rsidRPr="004A3715">
        <w:rPr>
          <w:i/>
          <w:sz w:val="16"/>
        </w:rPr>
        <w:t>(Ф.И.О.  несовершеннолетнего)</w:t>
      </w:r>
    </w:p>
    <w:p w:rsidR="00CE75F8" w:rsidRDefault="00CE75F8" w:rsidP="00CE75F8">
      <w:pPr>
        <w:pStyle w:val="a3"/>
        <w:ind w:left="0" w:right="-1" w:firstLine="0"/>
        <w:rPr>
          <w:sz w:val="22"/>
        </w:rPr>
      </w:pPr>
      <w:r w:rsidRPr="00B47BD6">
        <w:rPr>
          <w:sz w:val="22"/>
        </w:rPr>
        <w:t>с другой стороны, заключили настоящий договор о нижеследующем:</w:t>
      </w:r>
    </w:p>
    <w:p w:rsidR="00EC514B" w:rsidRPr="00B47BD6" w:rsidRDefault="00EC514B" w:rsidP="00CE75F8">
      <w:pPr>
        <w:pStyle w:val="a3"/>
        <w:ind w:left="0" w:right="-1" w:firstLine="0"/>
        <w:rPr>
          <w:sz w:val="22"/>
        </w:rPr>
      </w:pPr>
    </w:p>
    <w:p w:rsidR="00CE75F8" w:rsidRPr="00EC514B" w:rsidRDefault="00CE75F8" w:rsidP="00EC514B">
      <w:pPr>
        <w:pStyle w:val="a3"/>
        <w:numPr>
          <w:ilvl w:val="0"/>
          <w:numId w:val="1"/>
        </w:numPr>
        <w:ind w:left="0" w:right="-1" w:firstLine="425"/>
        <w:jc w:val="center"/>
        <w:rPr>
          <w:b/>
          <w:sz w:val="22"/>
        </w:rPr>
      </w:pPr>
      <w:r w:rsidRPr="00EC514B">
        <w:rPr>
          <w:b/>
          <w:sz w:val="22"/>
        </w:rPr>
        <w:t>Предмет договора</w:t>
      </w:r>
    </w:p>
    <w:p w:rsidR="00CE75F8" w:rsidRPr="00B47BD6" w:rsidRDefault="00CE75F8" w:rsidP="00CE75F8">
      <w:pPr>
        <w:pStyle w:val="a3"/>
        <w:ind w:left="0" w:right="-1"/>
        <w:jc w:val="both"/>
        <w:rPr>
          <w:sz w:val="22"/>
          <w:u w:val="single"/>
        </w:rPr>
      </w:pPr>
      <w:r w:rsidRPr="00B47BD6">
        <w:rPr>
          <w:sz w:val="22"/>
        </w:rPr>
        <w:t xml:space="preserve">Исполнитель предоставляет, а Заказчик оплачивает обучение Потребителя </w:t>
      </w:r>
      <w:r w:rsidRPr="00B47BD6">
        <w:rPr>
          <w:sz w:val="22"/>
          <w:u w:val="single"/>
        </w:rPr>
        <w:t>по базовому уровню среднего</w:t>
      </w:r>
      <w:r w:rsidR="00D066D3">
        <w:rPr>
          <w:sz w:val="22"/>
          <w:u w:val="single"/>
        </w:rPr>
        <w:t xml:space="preserve"> </w:t>
      </w:r>
      <w:r w:rsidRPr="00B47BD6">
        <w:rPr>
          <w:sz w:val="22"/>
          <w:u w:val="single"/>
        </w:rPr>
        <w:t xml:space="preserve">профессионального образования; по специальности: </w:t>
      </w:r>
    </w:p>
    <w:p w:rsidR="00CE75F8" w:rsidRPr="00B47BD6" w:rsidRDefault="00CE75F8" w:rsidP="00CE75F8">
      <w:pPr>
        <w:pStyle w:val="a3"/>
        <w:pBdr>
          <w:bottom w:val="single" w:sz="12" w:space="1" w:color="auto"/>
        </w:pBdr>
        <w:ind w:left="0" w:right="-1" w:firstLine="0"/>
        <w:jc w:val="center"/>
        <w:rPr>
          <w:b/>
          <w:sz w:val="22"/>
        </w:rPr>
      </w:pPr>
    </w:p>
    <w:p w:rsidR="00CE75F8" w:rsidRPr="00B47BD6" w:rsidRDefault="00CE75F8" w:rsidP="00CE75F8">
      <w:pPr>
        <w:pStyle w:val="a3"/>
        <w:ind w:left="0" w:right="-1" w:firstLine="0"/>
        <w:jc w:val="center"/>
        <w:rPr>
          <w:b/>
          <w:i/>
          <w:sz w:val="16"/>
          <w:u w:val="single"/>
        </w:rPr>
      </w:pPr>
      <w:r w:rsidRPr="00B47BD6">
        <w:rPr>
          <w:i/>
          <w:sz w:val="16"/>
        </w:rPr>
        <w:t xml:space="preserve"> (вписать шифр и наименование специальности)</w:t>
      </w:r>
    </w:p>
    <w:p w:rsidR="00CE75F8" w:rsidRPr="00B47BD6" w:rsidRDefault="00CE75F8" w:rsidP="00CE75F8">
      <w:pPr>
        <w:pStyle w:val="a3"/>
        <w:ind w:left="0" w:right="-1" w:firstLine="0"/>
        <w:jc w:val="both"/>
        <w:rPr>
          <w:b/>
          <w:sz w:val="22"/>
          <w:u w:val="single"/>
        </w:rPr>
      </w:pPr>
      <w:r w:rsidRPr="00B47BD6">
        <w:rPr>
          <w:sz w:val="22"/>
          <w:u w:val="single"/>
        </w:rPr>
        <w:t xml:space="preserve"> реализация профессиональной образовательной программы по </w:t>
      </w:r>
      <w:r w:rsidR="00E66055">
        <w:rPr>
          <w:sz w:val="22"/>
          <w:u w:val="single"/>
        </w:rPr>
        <w:t xml:space="preserve">_______                            </w:t>
      </w:r>
      <w:r w:rsidRPr="00B47BD6">
        <w:rPr>
          <w:sz w:val="22"/>
          <w:u w:val="single"/>
        </w:rPr>
        <w:t>форме обучения</w:t>
      </w:r>
    </w:p>
    <w:p w:rsidR="00CE75F8" w:rsidRPr="00B47BD6" w:rsidRDefault="00CE75F8" w:rsidP="00E66055">
      <w:pPr>
        <w:pStyle w:val="a3"/>
        <w:ind w:left="0" w:right="-1" w:firstLine="0"/>
        <w:jc w:val="center"/>
        <w:rPr>
          <w:i/>
          <w:sz w:val="16"/>
        </w:rPr>
      </w:pPr>
      <w:r w:rsidRPr="00B47BD6">
        <w:rPr>
          <w:i/>
          <w:sz w:val="16"/>
        </w:rPr>
        <w:t>(заочной или очной форме нужное дописать)</w:t>
      </w:r>
    </w:p>
    <w:p w:rsidR="00E66055" w:rsidRDefault="00E66055" w:rsidP="00CE75F8">
      <w:pPr>
        <w:pStyle w:val="a3"/>
        <w:pBdr>
          <w:bottom w:val="single" w:sz="12" w:space="1" w:color="auto"/>
        </w:pBdr>
        <w:ind w:left="0" w:right="-1" w:firstLine="0"/>
        <w:jc w:val="both"/>
        <w:rPr>
          <w:sz w:val="22"/>
        </w:rPr>
      </w:pPr>
    </w:p>
    <w:p w:rsidR="00CE75F8" w:rsidRPr="00B47BD6" w:rsidRDefault="00CE75F8" w:rsidP="00CE75F8">
      <w:pPr>
        <w:pStyle w:val="a3"/>
        <w:pBdr>
          <w:bottom w:val="single" w:sz="12" w:space="1" w:color="auto"/>
        </w:pBdr>
        <w:ind w:left="0" w:right="-1" w:firstLine="0"/>
        <w:jc w:val="both"/>
        <w:rPr>
          <w:sz w:val="22"/>
        </w:rPr>
      </w:pPr>
      <w:r w:rsidRPr="00B47BD6">
        <w:rPr>
          <w:sz w:val="22"/>
        </w:rPr>
        <w:t>Нормативный срок обучения по данной образовательной программе составляет:</w:t>
      </w:r>
      <w:r w:rsidR="00E70AE9">
        <w:rPr>
          <w:sz w:val="22"/>
        </w:rPr>
        <w:t xml:space="preserve">  </w:t>
      </w:r>
      <w:r w:rsidR="00E70AE9" w:rsidRPr="00E66055">
        <w:rPr>
          <w:sz w:val="22"/>
          <w:u w:val="single"/>
        </w:rPr>
        <w:t xml:space="preserve">        </w:t>
      </w:r>
      <w:r w:rsidR="00E70AE9">
        <w:rPr>
          <w:sz w:val="22"/>
        </w:rPr>
        <w:t xml:space="preserve"> года </w:t>
      </w:r>
      <w:r w:rsidR="00E70AE9" w:rsidRPr="00E66055">
        <w:rPr>
          <w:sz w:val="22"/>
          <w:u w:val="single"/>
        </w:rPr>
        <w:t xml:space="preserve">           </w:t>
      </w:r>
      <w:r w:rsidR="00E70AE9">
        <w:rPr>
          <w:sz w:val="22"/>
        </w:rPr>
        <w:t xml:space="preserve"> мес.</w:t>
      </w:r>
    </w:p>
    <w:p w:rsidR="00CE75F8" w:rsidRPr="00B47BD6" w:rsidRDefault="00CE75F8" w:rsidP="00CE75F8">
      <w:pPr>
        <w:pStyle w:val="a3"/>
        <w:ind w:left="0" w:right="-1"/>
        <w:rPr>
          <w:sz w:val="22"/>
          <w:u w:val="single"/>
        </w:rPr>
      </w:pPr>
    </w:p>
    <w:p w:rsidR="00CE75F8" w:rsidRPr="00B47BD6" w:rsidRDefault="00CE75F8" w:rsidP="00CE75F8">
      <w:pPr>
        <w:pStyle w:val="a3"/>
        <w:numPr>
          <w:ilvl w:val="0"/>
          <w:numId w:val="1"/>
        </w:numPr>
        <w:ind w:left="0" w:right="-1" w:firstLine="425"/>
        <w:jc w:val="center"/>
        <w:rPr>
          <w:b/>
          <w:sz w:val="22"/>
        </w:rPr>
      </w:pPr>
      <w:r w:rsidRPr="00B47BD6">
        <w:rPr>
          <w:b/>
          <w:sz w:val="22"/>
        </w:rPr>
        <w:t>Права Исполнителя, Заказчика, Потребителя</w:t>
      </w:r>
    </w:p>
    <w:p w:rsidR="00CE75F8" w:rsidRPr="00B47BD6" w:rsidRDefault="00CE75F8" w:rsidP="00CE75F8">
      <w:pPr>
        <w:pStyle w:val="a3"/>
        <w:numPr>
          <w:ilvl w:val="1"/>
          <w:numId w:val="1"/>
        </w:numPr>
        <w:tabs>
          <w:tab w:val="left" w:pos="851"/>
        </w:tabs>
        <w:ind w:left="0" w:right="-1" w:firstLine="425"/>
        <w:jc w:val="both"/>
        <w:rPr>
          <w:sz w:val="22"/>
        </w:rPr>
      </w:pPr>
      <w:r w:rsidRPr="00B47BD6">
        <w:rPr>
          <w:sz w:val="22"/>
        </w:rPr>
        <w:t>Исполнитель вправе самостоятельно осуществлять образовательный процесс, оказывать содействие в прохождении практики, выбирать системы оценок, формы, порядок и периодичность промежуточной аттестации обучающихся, применять меры поощрения и налагать взыскания в пределах, предусмотренных Уставом Исполнителя, а также осуществлять подбор и расстановку кадров. Исполнитель вправе восстановить ранее отчисленного студента при обязательном заключении нового договора.</w:t>
      </w:r>
    </w:p>
    <w:p w:rsidR="00CE75F8" w:rsidRPr="00B47BD6" w:rsidRDefault="00CE75F8" w:rsidP="00CE75F8">
      <w:pPr>
        <w:pStyle w:val="a3"/>
        <w:numPr>
          <w:ilvl w:val="1"/>
          <w:numId w:val="1"/>
        </w:numPr>
        <w:tabs>
          <w:tab w:val="left" w:pos="851"/>
        </w:tabs>
        <w:ind w:left="0" w:right="-1" w:firstLine="425"/>
        <w:jc w:val="both"/>
        <w:rPr>
          <w:sz w:val="22"/>
        </w:rPr>
      </w:pPr>
      <w:r w:rsidRPr="00B47BD6">
        <w:rPr>
          <w:sz w:val="22"/>
        </w:rPr>
        <w:t>Заказчик вправе требовать от Исполнителя предоставления информации 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ее развития.</w:t>
      </w:r>
    </w:p>
    <w:p w:rsidR="00CE75F8" w:rsidRPr="00B47BD6" w:rsidRDefault="00CE75F8" w:rsidP="00CE75F8">
      <w:pPr>
        <w:pStyle w:val="a3"/>
        <w:numPr>
          <w:ilvl w:val="1"/>
          <w:numId w:val="1"/>
        </w:numPr>
        <w:tabs>
          <w:tab w:val="left" w:pos="851"/>
        </w:tabs>
        <w:ind w:left="0" w:right="-1" w:firstLine="425"/>
        <w:jc w:val="both"/>
        <w:rPr>
          <w:sz w:val="22"/>
        </w:rPr>
      </w:pPr>
      <w:r w:rsidRPr="00B47BD6">
        <w:rPr>
          <w:sz w:val="22"/>
        </w:rPr>
        <w:t>Потребитель вправе:</w:t>
      </w:r>
    </w:p>
    <w:p w:rsidR="00CE75F8" w:rsidRPr="00B47BD6" w:rsidRDefault="00CE75F8" w:rsidP="00CE75F8">
      <w:pPr>
        <w:pStyle w:val="a3"/>
        <w:tabs>
          <w:tab w:val="left" w:pos="851"/>
        </w:tabs>
        <w:ind w:left="0" w:right="-1"/>
        <w:jc w:val="both"/>
        <w:rPr>
          <w:sz w:val="22"/>
        </w:rPr>
      </w:pPr>
      <w:r w:rsidRPr="00B47BD6">
        <w:rPr>
          <w:sz w:val="22"/>
        </w:rPr>
        <w:t>обращаться к работникам Исполнителя по вопросам, касающимся обучения в образовательном учреждении;</w:t>
      </w:r>
    </w:p>
    <w:p w:rsidR="00CE75F8" w:rsidRPr="00B47BD6" w:rsidRDefault="00CE75F8" w:rsidP="00CE75F8">
      <w:pPr>
        <w:pStyle w:val="a3"/>
        <w:ind w:left="0" w:right="-1"/>
        <w:jc w:val="both"/>
        <w:rPr>
          <w:sz w:val="22"/>
        </w:rPr>
      </w:pPr>
      <w:r w:rsidRPr="00B47BD6">
        <w:rPr>
          <w:sz w:val="22"/>
        </w:rPr>
        <w:t>получать полную и достоверную информацию об оценке своих знаний, умении и навыков, а также о критериях этой оценки;</w:t>
      </w:r>
    </w:p>
    <w:p w:rsidR="00CE75F8" w:rsidRPr="00B47BD6" w:rsidRDefault="00CE75F8" w:rsidP="00CE75F8">
      <w:pPr>
        <w:pStyle w:val="a3"/>
        <w:ind w:left="0" w:right="-1"/>
        <w:jc w:val="both"/>
        <w:rPr>
          <w:sz w:val="22"/>
        </w:rPr>
      </w:pPr>
      <w:r w:rsidRPr="00B47BD6">
        <w:rPr>
          <w:sz w:val="22"/>
        </w:rPr>
        <w:t>пользоваться имуществом Исполнителя, необходимым для осуществления образовательного процесса, во время занятий, предусмотренных расписанием;</w:t>
      </w:r>
    </w:p>
    <w:p w:rsidR="00CE75F8" w:rsidRPr="00B47BD6" w:rsidRDefault="00CE75F8" w:rsidP="00CE75F8">
      <w:pPr>
        <w:pStyle w:val="a3"/>
        <w:ind w:left="0" w:right="-1"/>
        <w:jc w:val="both"/>
        <w:rPr>
          <w:sz w:val="22"/>
        </w:rPr>
      </w:pPr>
      <w:r w:rsidRPr="00B47BD6">
        <w:rPr>
          <w:sz w:val="22"/>
        </w:rPr>
        <w:t>пользоваться дополнительными образовательными услугами, не входящими в учебную программу, за отдельную плату, на основании отдельно заключенного договора;</w:t>
      </w:r>
    </w:p>
    <w:p w:rsidR="00CE75F8" w:rsidRPr="00B47BD6" w:rsidRDefault="00CE75F8" w:rsidP="00CE75F8">
      <w:pPr>
        <w:pStyle w:val="a3"/>
        <w:ind w:left="0" w:right="-1"/>
        <w:jc w:val="both"/>
        <w:rPr>
          <w:sz w:val="22"/>
        </w:rPr>
      </w:pPr>
      <w:r w:rsidRPr="00B47BD6">
        <w:rPr>
          <w:sz w:val="22"/>
        </w:rPr>
        <w:t>принимать участие в социально-культурных, оздоровительных и т.п. мероприятиях, организованных Исполнителем.</w:t>
      </w:r>
    </w:p>
    <w:p w:rsidR="00CE75F8" w:rsidRPr="00B47BD6" w:rsidRDefault="00CE75F8" w:rsidP="00CE75F8">
      <w:pPr>
        <w:pStyle w:val="a3"/>
        <w:numPr>
          <w:ilvl w:val="0"/>
          <w:numId w:val="1"/>
        </w:numPr>
        <w:ind w:left="0" w:right="-1" w:firstLine="425"/>
        <w:jc w:val="center"/>
        <w:rPr>
          <w:b/>
          <w:sz w:val="22"/>
        </w:rPr>
      </w:pPr>
      <w:r w:rsidRPr="00B47BD6">
        <w:rPr>
          <w:b/>
          <w:sz w:val="22"/>
        </w:rPr>
        <w:t>Обязанности Исполнителя</w:t>
      </w:r>
    </w:p>
    <w:p w:rsidR="00CE75F8" w:rsidRPr="00B47BD6" w:rsidRDefault="00CE75F8" w:rsidP="00CE75F8">
      <w:pPr>
        <w:pStyle w:val="a3"/>
        <w:ind w:left="0" w:right="-1"/>
        <w:jc w:val="both"/>
        <w:rPr>
          <w:sz w:val="22"/>
        </w:rPr>
      </w:pPr>
      <w:r w:rsidRPr="00B47BD6">
        <w:rPr>
          <w:sz w:val="22"/>
        </w:rPr>
        <w:t>Исполнитель обязан:</w:t>
      </w:r>
    </w:p>
    <w:p w:rsidR="006B56E8" w:rsidRDefault="00CE75F8" w:rsidP="006B56E8">
      <w:pPr>
        <w:pStyle w:val="a3"/>
        <w:numPr>
          <w:ilvl w:val="1"/>
          <w:numId w:val="1"/>
        </w:numPr>
        <w:ind w:right="-1"/>
        <w:jc w:val="both"/>
        <w:rPr>
          <w:sz w:val="22"/>
        </w:rPr>
      </w:pPr>
      <w:r w:rsidRPr="00B47BD6">
        <w:rPr>
          <w:sz w:val="22"/>
        </w:rPr>
        <w:t>Зачислить Потребителя, выполнившего установленные Уставом Исполнителя условия приема, в</w:t>
      </w:r>
    </w:p>
    <w:p w:rsidR="00CE75F8" w:rsidRPr="00B47BD6" w:rsidRDefault="00CE75F8" w:rsidP="006B56E8">
      <w:pPr>
        <w:pStyle w:val="a3"/>
        <w:ind w:right="-1" w:firstLine="0"/>
        <w:jc w:val="both"/>
        <w:rPr>
          <w:sz w:val="22"/>
        </w:rPr>
      </w:pPr>
      <w:r w:rsidRPr="00B47BD6">
        <w:rPr>
          <w:sz w:val="22"/>
        </w:rPr>
        <w:t>ГБ</w:t>
      </w:r>
      <w:r>
        <w:rPr>
          <w:sz w:val="22"/>
        </w:rPr>
        <w:t>П</w:t>
      </w:r>
      <w:r w:rsidR="006B56E8">
        <w:rPr>
          <w:sz w:val="22"/>
        </w:rPr>
        <w:t>ОУ «</w:t>
      </w:r>
      <w:r w:rsidR="00D066D3">
        <w:rPr>
          <w:sz w:val="22"/>
        </w:rPr>
        <w:t>Быковский аграрный техникум</w:t>
      </w:r>
      <w:r w:rsidRPr="00B47BD6">
        <w:rPr>
          <w:sz w:val="22"/>
        </w:rPr>
        <w:t xml:space="preserve">». </w:t>
      </w:r>
    </w:p>
    <w:p w:rsidR="00CE75F8" w:rsidRPr="00B47BD6" w:rsidRDefault="00CE75F8" w:rsidP="00CE75F8">
      <w:pPr>
        <w:pStyle w:val="a3"/>
        <w:ind w:left="0" w:right="-1"/>
        <w:jc w:val="both"/>
        <w:rPr>
          <w:sz w:val="22"/>
        </w:rPr>
      </w:pPr>
      <w:r w:rsidRPr="00B47BD6">
        <w:rPr>
          <w:sz w:val="22"/>
        </w:rPr>
        <w:t xml:space="preserve">3.2. Организовать и обеспечить надлежащее исполнение услуг, предусмотренных в разделе 1 настоящего договора. Образовательные услуги оказываются в соответствии с Федеральным государственным </w:t>
      </w:r>
      <w:r w:rsidRPr="00B47BD6">
        <w:rPr>
          <w:sz w:val="22"/>
        </w:rPr>
        <w:lastRenderedPageBreak/>
        <w:t>образовательным стандартом</w:t>
      </w:r>
      <w:r w:rsidRPr="00B47BD6">
        <w:rPr>
          <w:sz w:val="22"/>
          <w:szCs w:val="24"/>
        </w:rPr>
        <w:t>, Законом РФ "Об образовании</w:t>
      </w:r>
      <w:r w:rsidRPr="00B47BD6">
        <w:rPr>
          <w:sz w:val="18"/>
        </w:rPr>
        <w:t>",</w:t>
      </w:r>
      <w:r w:rsidRPr="00B47BD6">
        <w:rPr>
          <w:sz w:val="22"/>
        </w:rPr>
        <w:t xml:space="preserve"> учебным планом, графиком учебного процесса и расписанием занятий.</w:t>
      </w:r>
    </w:p>
    <w:p w:rsidR="00CE75F8" w:rsidRPr="00B47BD6" w:rsidRDefault="00CE75F8" w:rsidP="00CE75F8">
      <w:pPr>
        <w:pStyle w:val="a3"/>
        <w:ind w:left="0" w:right="-1"/>
        <w:jc w:val="both"/>
        <w:rPr>
          <w:sz w:val="22"/>
        </w:rPr>
      </w:pPr>
      <w:r w:rsidRPr="00B47BD6">
        <w:rPr>
          <w:sz w:val="22"/>
        </w:rPr>
        <w:t>3.3. Создать Потребителю необходимые условия для освоения выбранной образовательной программы, приобретения соответствующих знаний, умений, навыков, определенных учебным планом.</w:t>
      </w:r>
    </w:p>
    <w:p w:rsidR="00CE75F8" w:rsidRPr="00B47BD6" w:rsidRDefault="00CE75F8" w:rsidP="00CE75F8">
      <w:pPr>
        <w:pStyle w:val="a3"/>
        <w:ind w:left="0" w:right="-1"/>
        <w:jc w:val="both"/>
        <w:rPr>
          <w:sz w:val="22"/>
        </w:rPr>
      </w:pPr>
      <w:r w:rsidRPr="00B47BD6">
        <w:rPr>
          <w:sz w:val="22"/>
        </w:rPr>
        <w:t>3.4. При успешном выполнении учебного плана избранной специальности на каждой ступени обучения допустить Потребителя к государственной аттестации: по решению государственной аттестационной комиссии присвоить квалификацию и выдать диплом государственного образца.</w:t>
      </w:r>
    </w:p>
    <w:p w:rsidR="00CE75F8" w:rsidRPr="00B47BD6" w:rsidRDefault="00CE75F8" w:rsidP="00CE75F8">
      <w:pPr>
        <w:pStyle w:val="a3"/>
        <w:ind w:left="0" w:right="-1"/>
        <w:jc w:val="both"/>
        <w:rPr>
          <w:sz w:val="22"/>
        </w:rPr>
      </w:pPr>
      <w:r w:rsidRPr="00B47BD6">
        <w:rPr>
          <w:sz w:val="22"/>
        </w:rPr>
        <w:t>3.5. Выдать Потребителю документ (академическую справку) об освоении тех или иных компонентов образовательной программы в случае отчисления Потребителя из техникума до завершения им обучения.</w:t>
      </w:r>
    </w:p>
    <w:p w:rsidR="00CE75F8" w:rsidRPr="00B47BD6" w:rsidRDefault="00CE75F8" w:rsidP="00CE75F8">
      <w:pPr>
        <w:pStyle w:val="a3"/>
        <w:ind w:left="0" w:right="-1" w:firstLine="405"/>
        <w:jc w:val="both"/>
        <w:rPr>
          <w:sz w:val="22"/>
        </w:rPr>
      </w:pPr>
      <w:r w:rsidRPr="00B47BD6">
        <w:rPr>
          <w:sz w:val="22"/>
        </w:rPr>
        <w:t>3.6. Допускать Потребителя к итоговой государственной аттестации только при полном выполнении учебного плана и внесении оплаты за весь курс обучения.</w:t>
      </w:r>
    </w:p>
    <w:p w:rsidR="00CE75F8" w:rsidRPr="00B47BD6" w:rsidRDefault="00CE75F8" w:rsidP="00CE75F8">
      <w:pPr>
        <w:pStyle w:val="a3"/>
        <w:ind w:left="0" w:right="-1" w:firstLine="405"/>
        <w:jc w:val="both"/>
        <w:rPr>
          <w:sz w:val="22"/>
        </w:rPr>
      </w:pPr>
      <w:r w:rsidRPr="00B47BD6">
        <w:rPr>
          <w:sz w:val="22"/>
        </w:rPr>
        <w:t>3.7. Сохранить место за Потребителем  в случае пропуска занятий по уважительным причинам (с учетом оплаты услуг, предусмотренных разделом 6 настоящего договора).</w:t>
      </w:r>
    </w:p>
    <w:p w:rsidR="00CE75F8" w:rsidRPr="00B47BD6" w:rsidRDefault="00CE75F8" w:rsidP="00CE75F8">
      <w:pPr>
        <w:pStyle w:val="a3"/>
        <w:ind w:left="0" w:right="-1" w:firstLine="405"/>
        <w:jc w:val="both"/>
        <w:rPr>
          <w:sz w:val="22"/>
        </w:rPr>
      </w:pPr>
      <w:r w:rsidRPr="00B47BD6">
        <w:rPr>
          <w:sz w:val="22"/>
        </w:rPr>
        <w:t>3.8. Основной обязанностью Исполнителя является обеспечение организации учебного процесса и предоставления учебно-методической литературы.</w:t>
      </w:r>
    </w:p>
    <w:p w:rsidR="00CE75F8" w:rsidRPr="00B47BD6" w:rsidRDefault="00CE75F8" w:rsidP="00CE75F8">
      <w:pPr>
        <w:pStyle w:val="a3"/>
        <w:ind w:left="0" w:right="-1" w:firstLine="405"/>
        <w:jc w:val="both"/>
        <w:rPr>
          <w:sz w:val="22"/>
        </w:rPr>
      </w:pPr>
      <w:r w:rsidRPr="00B47BD6">
        <w:rPr>
          <w:sz w:val="22"/>
        </w:rPr>
        <w:t>3.9. Исполнитель не производит распределение выпускников и не гарантирует Заказчику (Потребителю) предоставления места работы.</w:t>
      </w:r>
    </w:p>
    <w:p w:rsidR="00CE75F8" w:rsidRPr="00B47BD6" w:rsidRDefault="00CE75F8" w:rsidP="00CE75F8">
      <w:pPr>
        <w:ind w:right="-1"/>
        <w:jc w:val="center"/>
        <w:rPr>
          <w:b/>
          <w:sz w:val="22"/>
        </w:rPr>
      </w:pPr>
      <w:r w:rsidRPr="00B47BD6">
        <w:rPr>
          <w:b/>
          <w:sz w:val="22"/>
        </w:rPr>
        <w:t>4. Обязанности Заказчика</w:t>
      </w:r>
    </w:p>
    <w:p w:rsidR="00CE75F8" w:rsidRPr="00B47BD6" w:rsidRDefault="00CE75F8" w:rsidP="00CE75F8">
      <w:pPr>
        <w:ind w:right="-1"/>
        <w:jc w:val="both"/>
        <w:rPr>
          <w:sz w:val="22"/>
        </w:rPr>
      </w:pPr>
      <w:r w:rsidRPr="00B47BD6">
        <w:rPr>
          <w:sz w:val="22"/>
        </w:rPr>
        <w:t>4.1. Своевременно, согласно условиям договора, вносить плату за предоставляемые услуги, указанные в разделе 6 настоящего договора.</w:t>
      </w:r>
    </w:p>
    <w:p w:rsidR="00CE75F8" w:rsidRPr="00B47BD6" w:rsidRDefault="00CE75F8" w:rsidP="00CE75F8">
      <w:pPr>
        <w:ind w:right="-1"/>
        <w:jc w:val="both"/>
        <w:rPr>
          <w:sz w:val="22"/>
        </w:rPr>
      </w:pPr>
      <w:r w:rsidRPr="00B47BD6">
        <w:rPr>
          <w:sz w:val="22"/>
        </w:rPr>
        <w:t>4.2. При поступлении Потребителя в техникум и в процессе его обучения своевременно представлять все необходимые документы.</w:t>
      </w:r>
    </w:p>
    <w:p w:rsidR="00CE75F8" w:rsidRPr="00B47BD6" w:rsidRDefault="00CE75F8" w:rsidP="00CE75F8">
      <w:pPr>
        <w:ind w:right="-1"/>
        <w:jc w:val="both"/>
        <w:rPr>
          <w:sz w:val="22"/>
        </w:rPr>
      </w:pPr>
      <w:r w:rsidRPr="00B47BD6">
        <w:rPr>
          <w:sz w:val="22"/>
        </w:rPr>
        <w:t>4.3. Извещать Исполнителя о причинах отсутствия Потребителя на занятиях в трехдневный срок; сообщать Исполнителю об изменении места жительства Потребителя в трехдневный срок.</w:t>
      </w:r>
    </w:p>
    <w:p w:rsidR="00CE75F8" w:rsidRPr="00B47BD6" w:rsidRDefault="00CE75F8" w:rsidP="00CE75F8">
      <w:pPr>
        <w:ind w:right="-1"/>
        <w:jc w:val="both"/>
        <w:rPr>
          <w:sz w:val="22"/>
        </w:rPr>
      </w:pPr>
      <w:r w:rsidRPr="00B47BD6">
        <w:rPr>
          <w:sz w:val="22"/>
        </w:rPr>
        <w:t>4.4. Обеспечить посещение Потребителем занятий согласно учебному расписанию.</w:t>
      </w:r>
    </w:p>
    <w:p w:rsidR="00CE75F8" w:rsidRPr="00B47BD6" w:rsidRDefault="00CE75F8" w:rsidP="00CE75F8">
      <w:pPr>
        <w:ind w:right="-1"/>
        <w:jc w:val="both"/>
        <w:rPr>
          <w:sz w:val="22"/>
        </w:rPr>
      </w:pPr>
      <w:r w:rsidRPr="00B47BD6">
        <w:rPr>
          <w:sz w:val="22"/>
        </w:rPr>
        <w:t>4.5. В случаях пропуска Потребителем занятий без уважительной причины и отсутствия оправдательного документа, Заказчик должен оплатить Исполнителю, фактически понесенные им расходы, в части предоставления им дополнительных образовательных услуг, в соответствии с разработанной сметой.</w:t>
      </w:r>
    </w:p>
    <w:p w:rsidR="00CE75F8" w:rsidRPr="00B47BD6" w:rsidRDefault="00CE75F8" w:rsidP="00CE75F8">
      <w:pPr>
        <w:ind w:right="-1"/>
        <w:jc w:val="both"/>
        <w:rPr>
          <w:sz w:val="22"/>
        </w:rPr>
      </w:pPr>
      <w:r w:rsidRPr="00B47BD6">
        <w:rPr>
          <w:sz w:val="22"/>
        </w:rPr>
        <w:t>4.6.  Обязать Заказчика один раз в месяц посещать Техникум с целью получения информации об успеваемости и посещении занятий Потребителем.</w:t>
      </w:r>
    </w:p>
    <w:p w:rsidR="00CE75F8" w:rsidRPr="00B47BD6" w:rsidRDefault="00CE75F8" w:rsidP="00CE75F8">
      <w:pPr>
        <w:ind w:right="-1"/>
        <w:jc w:val="both"/>
        <w:rPr>
          <w:sz w:val="22"/>
        </w:rPr>
      </w:pPr>
      <w:r w:rsidRPr="00B47BD6">
        <w:rPr>
          <w:sz w:val="22"/>
        </w:rPr>
        <w:t>4.7. Проявлять уважение к педагогическому, инженерно-техническому, административно-хозяйственному, производственному, учебно-вспомогательному  и иному персоналу Исполнителя.</w:t>
      </w:r>
    </w:p>
    <w:p w:rsidR="00CE75F8" w:rsidRPr="00B47BD6" w:rsidRDefault="00CE75F8" w:rsidP="00CE75F8">
      <w:pPr>
        <w:ind w:right="-1"/>
        <w:jc w:val="both"/>
        <w:rPr>
          <w:sz w:val="22"/>
        </w:rPr>
      </w:pPr>
      <w:r w:rsidRPr="00B47BD6">
        <w:rPr>
          <w:sz w:val="22"/>
        </w:rPr>
        <w:t>4.8. Возмещать ущерб, причиненный Потребителем имуществу Исполнителя, в соответствии с законодательством Российской Федерации.</w:t>
      </w:r>
    </w:p>
    <w:p w:rsidR="00CE75F8" w:rsidRPr="00B47BD6" w:rsidRDefault="00CE75F8" w:rsidP="00CE75F8">
      <w:pPr>
        <w:ind w:right="-1"/>
        <w:jc w:val="center"/>
        <w:rPr>
          <w:b/>
          <w:sz w:val="22"/>
        </w:rPr>
      </w:pPr>
    </w:p>
    <w:p w:rsidR="00CE75F8" w:rsidRPr="00B47BD6" w:rsidRDefault="00CE75F8" w:rsidP="00CE75F8">
      <w:pPr>
        <w:ind w:right="-1"/>
        <w:jc w:val="center"/>
        <w:rPr>
          <w:b/>
          <w:sz w:val="22"/>
        </w:rPr>
      </w:pPr>
      <w:r w:rsidRPr="00B47BD6">
        <w:rPr>
          <w:b/>
          <w:sz w:val="22"/>
        </w:rPr>
        <w:t>5. Обязанности Потребителя</w:t>
      </w:r>
    </w:p>
    <w:p w:rsidR="00CE75F8" w:rsidRPr="00B47BD6" w:rsidRDefault="00CE75F8" w:rsidP="00CE75F8">
      <w:pPr>
        <w:ind w:right="-1"/>
        <w:jc w:val="both"/>
        <w:rPr>
          <w:sz w:val="22"/>
        </w:rPr>
      </w:pPr>
      <w:r w:rsidRPr="00B47BD6">
        <w:rPr>
          <w:sz w:val="22"/>
        </w:rPr>
        <w:t>5.1. Соблюдать требования Устава Исполнителя,  Правила внутреннего распорядка и  иные  локальные нормативные акты ГБ</w:t>
      </w:r>
      <w:r>
        <w:rPr>
          <w:sz w:val="22"/>
        </w:rPr>
        <w:t>П</w:t>
      </w:r>
      <w:r w:rsidR="006B56E8">
        <w:rPr>
          <w:sz w:val="22"/>
        </w:rPr>
        <w:t>ОУ «</w:t>
      </w:r>
      <w:r w:rsidR="00D066D3">
        <w:rPr>
          <w:sz w:val="22"/>
        </w:rPr>
        <w:t>Быковский аграрный техникум</w:t>
      </w:r>
      <w:r w:rsidRPr="00B47BD6">
        <w:rPr>
          <w:sz w:val="22"/>
        </w:rPr>
        <w:t>».</w:t>
      </w:r>
    </w:p>
    <w:p w:rsidR="00CE75F8" w:rsidRPr="00B47BD6" w:rsidRDefault="00CE75F8" w:rsidP="00CE75F8">
      <w:pPr>
        <w:ind w:right="-1"/>
        <w:jc w:val="both"/>
        <w:rPr>
          <w:sz w:val="22"/>
        </w:rPr>
      </w:pPr>
      <w:r w:rsidRPr="00B47BD6">
        <w:rPr>
          <w:sz w:val="22"/>
        </w:rPr>
        <w:t xml:space="preserve">5.2. Посещать занятия, указанные в учебном расписании. </w:t>
      </w:r>
    </w:p>
    <w:p w:rsidR="00CE75F8" w:rsidRPr="00B47BD6" w:rsidRDefault="00CE75F8" w:rsidP="00CE75F8">
      <w:pPr>
        <w:ind w:right="-1"/>
        <w:jc w:val="both"/>
        <w:rPr>
          <w:sz w:val="22"/>
        </w:rPr>
      </w:pPr>
      <w:r w:rsidRPr="00B47BD6">
        <w:rPr>
          <w:sz w:val="22"/>
        </w:rPr>
        <w:t>5.3. Выполнять задания по подготовке к занятиям, даваемые педагогическими работниками Исполнителя.</w:t>
      </w:r>
    </w:p>
    <w:p w:rsidR="00CE75F8" w:rsidRPr="00B47BD6" w:rsidRDefault="00CE75F8" w:rsidP="00CE75F8">
      <w:pPr>
        <w:ind w:right="-1"/>
        <w:jc w:val="both"/>
        <w:rPr>
          <w:sz w:val="22"/>
        </w:rPr>
      </w:pPr>
      <w:r w:rsidRPr="00B47BD6">
        <w:rPr>
          <w:sz w:val="22"/>
        </w:rPr>
        <w:t>5.4. Соблюдать учебную дисциплину и общепринятые нормы поведения, в частности, проявлять уважение к педагогическому, инженерно-техническому, административно-хозяйственному, учебно-вспомогательному и иному персоналу и другим  обучающимся, не посягать на их честь и достоинство.</w:t>
      </w:r>
    </w:p>
    <w:p w:rsidR="00CE75F8" w:rsidRPr="00B47BD6" w:rsidRDefault="00CE75F8" w:rsidP="00CE75F8">
      <w:pPr>
        <w:ind w:right="-1"/>
        <w:jc w:val="both"/>
        <w:rPr>
          <w:sz w:val="22"/>
        </w:rPr>
      </w:pPr>
      <w:r w:rsidRPr="00B47BD6">
        <w:rPr>
          <w:sz w:val="22"/>
        </w:rPr>
        <w:t>5.5. Бережно относиться к имуществу Исполнителя.</w:t>
      </w:r>
    </w:p>
    <w:p w:rsidR="00CE75F8" w:rsidRPr="00B47BD6" w:rsidRDefault="00CE75F8" w:rsidP="00CE75F8">
      <w:pPr>
        <w:ind w:right="-1"/>
        <w:rPr>
          <w:sz w:val="22"/>
        </w:rPr>
      </w:pPr>
    </w:p>
    <w:p w:rsidR="00CE75F8" w:rsidRPr="00B47BD6" w:rsidRDefault="00CE75F8" w:rsidP="00CE75F8">
      <w:pPr>
        <w:ind w:right="-1"/>
        <w:jc w:val="center"/>
        <w:rPr>
          <w:b/>
          <w:sz w:val="22"/>
        </w:rPr>
      </w:pPr>
      <w:r w:rsidRPr="00B47BD6">
        <w:rPr>
          <w:b/>
          <w:sz w:val="22"/>
        </w:rPr>
        <w:t>6.  Оплата услуг</w:t>
      </w:r>
    </w:p>
    <w:p w:rsidR="00CE75F8" w:rsidRPr="00B47BD6" w:rsidRDefault="00CE75F8" w:rsidP="00CE75F8">
      <w:pPr>
        <w:pStyle w:val="a4"/>
        <w:ind w:firstLine="426"/>
        <w:jc w:val="both"/>
        <w:rPr>
          <w:sz w:val="22"/>
        </w:rPr>
      </w:pPr>
      <w:r w:rsidRPr="00B47BD6">
        <w:rPr>
          <w:sz w:val="22"/>
        </w:rPr>
        <w:t xml:space="preserve">6.1. На момент поступления в техникум Заказчик производит единовременный авансовый платеж  по образовательным услугам Потребителя за первые </w:t>
      </w:r>
      <w:r>
        <w:rPr>
          <w:sz w:val="22"/>
        </w:rPr>
        <w:t>четыре</w:t>
      </w:r>
      <w:r w:rsidRPr="00B47BD6">
        <w:rPr>
          <w:sz w:val="22"/>
        </w:rPr>
        <w:t xml:space="preserve"> месяца учебы, предусмотренные настоящим договором,  указанные в пункте 6.4.  при  заключении договора.</w:t>
      </w:r>
    </w:p>
    <w:p w:rsidR="00CE75F8" w:rsidRPr="00B47BD6" w:rsidRDefault="00CE75F8" w:rsidP="00CE75F8">
      <w:pPr>
        <w:pStyle w:val="a4"/>
        <w:ind w:firstLine="426"/>
        <w:jc w:val="both"/>
        <w:rPr>
          <w:sz w:val="22"/>
        </w:rPr>
      </w:pPr>
      <w:r w:rsidRPr="00B47BD6">
        <w:rPr>
          <w:sz w:val="22"/>
        </w:rPr>
        <w:t>6.2. В дальнейшем в процессе обучения оплата за обучение производится в два этапа:</w:t>
      </w:r>
    </w:p>
    <w:p w:rsidR="00CE75F8" w:rsidRPr="00B47BD6" w:rsidRDefault="00CE75F8" w:rsidP="00CE75F8">
      <w:pPr>
        <w:pStyle w:val="a4"/>
        <w:ind w:firstLine="426"/>
        <w:jc w:val="both"/>
        <w:rPr>
          <w:b/>
          <w:sz w:val="22"/>
        </w:rPr>
      </w:pPr>
      <w:r w:rsidRPr="00B47BD6">
        <w:rPr>
          <w:b/>
          <w:sz w:val="22"/>
        </w:rPr>
        <w:t>-  до 01 сентября производится единовременная оплата за четыре месяца (сентябрь, октябрь, ноябрь, декабрь текущего календарного года),</w:t>
      </w:r>
    </w:p>
    <w:p w:rsidR="00CE75F8" w:rsidRPr="00B47BD6" w:rsidRDefault="00CE75F8" w:rsidP="00CE75F8">
      <w:pPr>
        <w:pStyle w:val="a4"/>
        <w:ind w:firstLine="426"/>
        <w:jc w:val="both"/>
        <w:rPr>
          <w:b/>
          <w:sz w:val="22"/>
        </w:rPr>
      </w:pPr>
      <w:r w:rsidRPr="00B47BD6">
        <w:rPr>
          <w:b/>
          <w:sz w:val="22"/>
        </w:rPr>
        <w:t>-  до 25 января производится единовременная оплата за шесть месяцев (январь, февраль, март,  апрель, май, июнь следующего календарного года).</w:t>
      </w:r>
    </w:p>
    <w:p w:rsidR="00CE75F8" w:rsidRPr="00B47BD6" w:rsidRDefault="00CE75F8" w:rsidP="00CE75F8">
      <w:pPr>
        <w:pStyle w:val="a4"/>
        <w:ind w:firstLine="426"/>
        <w:jc w:val="both"/>
        <w:rPr>
          <w:sz w:val="22"/>
        </w:rPr>
      </w:pPr>
      <w:r w:rsidRPr="00B47BD6">
        <w:rPr>
          <w:sz w:val="22"/>
        </w:rPr>
        <w:lastRenderedPageBreak/>
        <w:t>6.3. Плата за обучение может быть увеличена при существенном возрастании стоимости предоставляемых услуг, материалов, оборудования, но не более чем на 30% в учебный год. Об изменении стоимости обучения Потребитель и Заказчик предупреждаются Исполнителем не менее чем за два месяца, путем составления дополнения к настоящему договору.</w:t>
      </w:r>
    </w:p>
    <w:p w:rsidR="00CE75F8" w:rsidRPr="00B47BD6" w:rsidRDefault="00CE75F8" w:rsidP="00E66055">
      <w:pPr>
        <w:pStyle w:val="a4"/>
        <w:ind w:firstLine="426"/>
        <w:jc w:val="both"/>
        <w:rPr>
          <w:b/>
          <w:sz w:val="22"/>
          <w:u w:val="single"/>
        </w:rPr>
      </w:pPr>
      <w:r w:rsidRPr="00B47BD6">
        <w:rPr>
          <w:sz w:val="22"/>
        </w:rPr>
        <w:t>6.4.</w:t>
      </w:r>
      <w:r>
        <w:rPr>
          <w:sz w:val="22"/>
        </w:rPr>
        <w:t>1.</w:t>
      </w:r>
      <w:r w:rsidRPr="00B47BD6">
        <w:rPr>
          <w:sz w:val="22"/>
        </w:rPr>
        <w:t xml:space="preserve"> Оплата за месяц обучения установлена в размере:</w:t>
      </w:r>
      <w:r w:rsidR="00D62689">
        <w:rPr>
          <w:sz w:val="22"/>
        </w:rPr>
        <w:t xml:space="preserve"> </w:t>
      </w:r>
      <w:r w:rsidR="00E66055">
        <w:rPr>
          <w:sz w:val="22"/>
        </w:rPr>
        <w:t>______________________________________</w:t>
      </w:r>
    </w:p>
    <w:p w:rsidR="00CE75F8" w:rsidRPr="00653538" w:rsidRDefault="00CE75F8" w:rsidP="00CE75F8">
      <w:pPr>
        <w:pStyle w:val="a4"/>
        <w:ind w:firstLine="426"/>
        <w:jc w:val="both"/>
        <w:rPr>
          <w:sz w:val="22"/>
          <w:u w:val="single"/>
        </w:rPr>
      </w:pPr>
      <w:r>
        <w:rPr>
          <w:sz w:val="22"/>
        </w:rPr>
        <w:t>6.4.2.</w:t>
      </w:r>
      <w:r w:rsidRPr="00B47BD6">
        <w:rPr>
          <w:sz w:val="22"/>
        </w:rPr>
        <w:t xml:space="preserve"> Оплата за год обучения установлена в размере:</w:t>
      </w:r>
      <w:r w:rsidR="00D62689">
        <w:rPr>
          <w:sz w:val="22"/>
        </w:rPr>
        <w:t xml:space="preserve"> </w:t>
      </w:r>
      <w:r w:rsidR="00E66055">
        <w:rPr>
          <w:sz w:val="22"/>
        </w:rPr>
        <w:t>_________________________________________</w:t>
      </w:r>
    </w:p>
    <w:p w:rsidR="00CE75F8" w:rsidRPr="00B47BD6" w:rsidRDefault="00CE75F8" w:rsidP="00CE75F8">
      <w:pPr>
        <w:pStyle w:val="a4"/>
        <w:ind w:firstLine="426"/>
        <w:jc w:val="both"/>
        <w:rPr>
          <w:sz w:val="22"/>
        </w:rPr>
      </w:pPr>
      <w:r w:rsidRPr="00B47BD6">
        <w:rPr>
          <w:sz w:val="22"/>
        </w:rPr>
        <w:t>6.5. На момент подписания договора.</w:t>
      </w:r>
    </w:p>
    <w:p w:rsidR="00CE75F8" w:rsidRPr="00B47BD6" w:rsidRDefault="00CE75F8" w:rsidP="00CE75F8">
      <w:pPr>
        <w:pStyle w:val="a4"/>
        <w:ind w:firstLine="426"/>
        <w:jc w:val="both"/>
        <w:rPr>
          <w:sz w:val="22"/>
        </w:rPr>
      </w:pPr>
      <w:r w:rsidRPr="00B47BD6">
        <w:rPr>
          <w:sz w:val="22"/>
        </w:rPr>
        <w:t>В случае просрочки исполнения Заказчиком обязательства, предусмотренного договором, Исполнитель вправе потребовать уплату неустойки (штрафа, пеней).</w:t>
      </w:r>
    </w:p>
    <w:p w:rsidR="00CE75F8" w:rsidRPr="00B47BD6" w:rsidRDefault="00CE75F8" w:rsidP="00CE75F8">
      <w:pPr>
        <w:pStyle w:val="a4"/>
        <w:ind w:firstLine="426"/>
        <w:jc w:val="both"/>
        <w:rPr>
          <w:sz w:val="22"/>
        </w:rPr>
      </w:pPr>
      <w:r w:rsidRPr="00B47BD6">
        <w:rPr>
          <w:sz w:val="22"/>
        </w:rPr>
        <w:t>Неустойка (штраф, пени) начисляется за каждый день просрочки, начиная со дня, следующего после дня истечения установленного срока исполнения обязательства по данному договору.</w:t>
      </w:r>
    </w:p>
    <w:p w:rsidR="00CE75F8" w:rsidRPr="00B47BD6" w:rsidRDefault="00CE75F8" w:rsidP="00CE75F8">
      <w:pPr>
        <w:pStyle w:val="a4"/>
        <w:ind w:firstLine="426"/>
        <w:jc w:val="both"/>
        <w:rPr>
          <w:sz w:val="22"/>
        </w:rPr>
      </w:pPr>
      <w:r w:rsidRPr="00B47BD6">
        <w:rPr>
          <w:sz w:val="22"/>
        </w:rPr>
        <w:t>Размер такой неустойки (штрафа, пеней) устанавливается в размере 1/300 действующей на день уплаты неустойки (штрафа, пеней) ставки рефинансирования Центрального банка РФ.</w:t>
      </w:r>
    </w:p>
    <w:p w:rsidR="00CE75F8" w:rsidRPr="00B47BD6" w:rsidRDefault="00CE75F8" w:rsidP="00CE75F8">
      <w:pPr>
        <w:pStyle w:val="a4"/>
        <w:ind w:firstLine="426"/>
        <w:jc w:val="both"/>
        <w:rPr>
          <w:sz w:val="22"/>
        </w:rPr>
      </w:pPr>
      <w:r w:rsidRPr="00B47BD6">
        <w:rPr>
          <w:sz w:val="22"/>
        </w:rPr>
        <w:t>Заказчик освобождается от уплаты неустойки (штрафа, пеней), если докажет, что просрочка исполнения указанного обязательства произошла вследствие непреодолимой силы или по вине другой стороны.</w:t>
      </w:r>
    </w:p>
    <w:p w:rsidR="00CE75F8" w:rsidRPr="00B47BD6" w:rsidRDefault="00CE75F8" w:rsidP="00CE75F8">
      <w:pPr>
        <w:pStyle w:val="a4"/>
        <w:tabs>
          <w:tab w:val="left" w:pos="851"/>
        </w:tabs>
        <w:jc w:val="both"/>
        <w:rPr>
          <w:sz w:val="22"/>
        </w:rPr>
      </w:pPr>
      <w:r w:rsidRPr="00B47BD6">
        <w:rPr>
          <w:sz w:val="22"/>
        </w:rPr>
        <w:t xml:space="preserve">       6.6. Оплата за обучение производится в руб</w:t>
      </w:r>
      <w:r w:rsidR="006B56E8">
        <w:rPr>
          <w:sz w:val="22"/>
        </w:rPr>
        <w:t>лях через филиалы Сбербанка РФ</w:t>
      </w:r>
      <w:r w:rsidRPr="00B47BD6">
        <w:rPr>
          <w:sz w:val="22"/>
        </w:rPr>
        <w:t>, оплату услуг за осуществление банковских операций производит Заказчик</w:t>
      </w:r>
      <w:r>
        <w:rPr>
          <w:sz w:val="22"/>
        </w:rPr>
        <w:t>.</w:t>
      </w:r>
    </w:p>
    <w:p w:rsidR="00CE75F8" w:rsidRPr="00B47BD6" w:rsidRDefault="00CE75F8" w:rsidP="00CE75F8">
      <w:pPr>
        <w:ind w:right="-1"/>
        <w:jc w:val="both"/>
        <w:rPr>
          <w:sz w:val="22"/>
        </w:rPr>
      </w:pPr>
      <w:r w:rsidRPr="00B47BD6">
        <w:rPr>
          <w:sz w:val="22"/>
          <w:szCs w:val="24"/>
        </w:rPr>
        <w:t xml:space="preserve">       6.7. Обязанность по оплате считается исполненной с момента поступления денежных средств на расчетный счет Исполнителя.</w:t>
      </w:r>
    </w:p>
    <w:p w:rsidR="00CE75F8" w:rsidRPr="00B47BD6" w:rsidRDefault="00CE75F8" w:rsidP="00CE75F8">
      <w:pPr>
        <w:pStyle w:val="a4"/>
        <w:tabs>
          <w:tab w:val="left" w:pos="851"/>
        </w:tabs>
        <w:jc w:val="both"/>
        <w:rPr>
          <w:sz w:val="22"/>
        </w:rPr>
      </w:pPr>
      <w:r w:rsidRPr="00B47BD6">
        <w:rPr>
          <w:sz w:val="22"/>
        </w:rPr>
        <w:t xml:space="preserve">       6.8. Приказы о переводе Потребителя с курса на курс издаются ежегодно при условии прохождения промежуточной аттестации и внесения платы за соответствующий период обучения.</w:t>
      </w:r>
    </w:p>
    <w:p w:rsidR="00CE75F8" w:rsidRPr="00B47BD6" w:rsidRDefault="00CE75F8" w:rsidP="00CE75F8">
      <w:pPr>
        <w:pStyle w:val="a4"/>
        <w:tabs>
          <w:tab w:val="left" w:pos="851"/>
        </w:tabs>
        <w:jc w:val="both"/>
        <w:rPr>
          <w:sz w:val="22"/>
        </w:rPr>
      </w:pPr>
      <w:r w:rsidRPr="00B47BD6">
        <w:rPr>
          <w:sz w:val="22"/>
        </w:rPr>
        <w:t xml:space="preserve">       6.9. По желанию Заказчика, за отдельную плату Потребителю могут быть оказаны дополнительные услуги, не предусмотренные учебным планом специальности. Размер платы и виды услуг устанавливаются Исполнителем на основании Положения о платной образовательной деятельности.</w:t>
      </w:r>
    </w:p>
    <w:p w:rsidR="00CE75F8" w:rsidRDefault="00CE75F8" w:rsidP="00CE75F8">
      <w:pPr>
        <w:pStyle w:val="a4"/>
        <w:jc w:val="center"/>
        <w:rPr>
          <w:b/>
          <w:sz w:val="22"/>
        </w:rPr>
      </w:pPr>
    </w:p>
    <w:p w:rsidR="00CE75F8" w:rsidRPr="00B47BD6" w:rsidRDefault="00CE75F8" w:rsidP="00CE75F8">
      <w:pPr>
        <w:pStyle w:val="a4"/>
        <w:jc w:val="center"/>
        <w:rPr>
          <w:b/>
          <w:sz w:val="22"/>
        </w:rPr>
      </w:pPr>
      <w:r w:rsidRPr="00B47BD6">
        <w:rPr>
          <w:b/>
          <w:sz w:val="22"/>
        </w:rPr>
        <w:t>7. Основания изменения и расторжения договора</w:t>
      </w:r>
    </w:p>
    <w:p w:rsidR="00CE75F8" w:rsidRPr="00B47BD6" w:rsidRDefault="00CE75F8" w:rsidP="00CE75F8">
      <w:pPr>
        <w:pStyle w:val="a4"/>
        <w:ind w:firstLine="426"/>
        <w:jc w:val="both"/>
        <w:rPr>
          <w:sz w:val="22"/>
        </w:rPr>
      </w:pPr>
      <w:r w:rsidRPr="00B47BD6">
        <w:rPr>
          <w:sz w:val="22"/>
        </w:rPr>
        <w:t xml:space="preserve">7.1.  Условия, на которых  заключен настоящий договор, могут быть изменены либо по соглашению сторон, либо в соответствии с действующим законодательством РФ. </w:t>
      </w:r>
    </w:p>
    <w:p w:rsidR="00CE75F8" w:rsidRPr="00B47BD6" w:rsidRDefault="00CE75F8" w:rsidP="00CE75F8">
      <w:pPr>
        <w:pStyle w:val="a4"/>
        <w:ind w:firstLine="426"/>
        <w:jc w:val="both"/>
        <w:rPr>
          <w:sz w:val="22"/>
          <w:szCs w:val="24"/>
        </w:rPr>
      </w:pPr>
      <w:r w:rsidRPr="00B47BD6">
        <w:rPr>
          <w:sz w:val="22"/>
          <w:szCs w:val="24"/>
        </w:rPr>
        <w:t>7.2. Любая договоренность между Сторонами, влекущая за собой новые обязательства, которые не вытекают из Договора, должна быть подтверждена Сторонами в форме дополнительных соглашений к Договору. Все изменения и дополнения к Договору считаются действительными, если они оформлены в письменном виде и подписаны надлежащими уполномоченными представителями Сторон.</w:t>
      </w:r>
    </w:p>
    <w:p w:rsidR="00CE75F8" w:rsidRPr="00B47BD6" w:rsidRDefault="00CE75F8" w:rsidP="00CE75F8">
      <w:pPr>
        <w:pStyle w:val="a4"/>
        <w:ind w:firstLine="426"/>
        <w:jc w:val="both"/>
        <w:rPr>
          <w:sz w:val="22"/>
        </w:rPr>
      </w:pPr>
      <w:r w:rsidRPr="00B47BD6">
        <w:rPr>
          <w:sz w:val="22"/>
        </w:rPr>
        <w:t>7.3.  Настоящий договор, может быть, расторгнут по соглашению сторон.</w:t>
      </w:r>
    </w:p>
    <w:p w:rsidR="00CE75F8" w:rsidRPr="00B47BD6" w:rsidRDefault="00CE75F8" w:rsidP="00CE75F8">
      <w:pPr>
        <w:pStyle w:val="a4"/>
        <w:ind w:firstLine="426"/>
        <w:jc w:val="both"/>
        <w:rPr>
          <w:sz w:val="22"/>
          <w:szCs w:val="24"/>
        </w:rPr>
      </w:pPr>
      <w:r w:rsidRPr="00B47BD6">
        <w:rPr>
          <w:sz w:val="22"/>
        </w:rPr>
        <w:t xml:space="preserve">7.4.  </w:t>
      </w:r>
      <w:r w:rsidRPr="00B47BD6">
        <w:rPr>
          <w:sz w:val="22"/>
          <w:szCs w:val="24"/>
        </w:rPr>
        <w:t xml:space="preserve">Заказчик вправе отказаться от исполнения договора при условии оплаты Исполнителю фактически понесенных им расходов </w:t>
      </w:r>
      <w:r w:rsidRPr="00B47BD6">
        <w:rPr>
          <w:sz w:val="22"/>
        </w:rPr>
        <w:t xml:space="preserve">(п. 2 ст. 782 ГК РФ).  При  этом односторонний отказ Заказчика  от исполнения договора не прекращает его обязательств оплатить Исполнителю необходимые расходы, которые он понес в счет еще не оказанных до момента одностороннего отказа  Заказчика  от исполнения договора услуг (п. 2 Информационного письма Президиума ВАС от  21 декабря 2005 года № 104). </w:t>
      </w:r>
      <w:r w:rsidRPr="00B47BD6">
        <w:rPr>
          <w:sz w:val="22"/>
          <w:szCs w:val="24"/>
        </w:rPr>
        <w:t>Потребитель, не достигший 18-летнего возраста,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w:t>
      </w:r>
    </w:p>
    <w:p w:rsidR="00CE75F8" w:rsidRPr="00B47BD6" w:rsidRDefault="00CE75F8" w:rsidP="00CE75F8">
      <w:pPr>
        <w:pStyle w:val="a4"/>
        <w:ind w:firstLine="426"/>
        <w:jc w:val="both"/>
        <w:rPr>
          <w:sz w:val="18"/>
        </w:rPr>
      </w:pPr>
      <w:r w:rsidRPr="00B47BD6">
        <w:rPr>
          <w:sz w:val="22"/>
        </w:rPr>
        <w:t>7.5.  Отказ Заказчика должен быть выражен им в письменной форме на имя Директора Техникума с указанием причин  (собственное желание Потребителя; состояние здоровья Потребителя в случае официального заключения органов здравоохранения России о невозможности продолжения им обучения или н</w:t>
      </w:r>
      <w:r w:rsidRPr="00B47BD6">
        <w:rPr>
          <w:sz w:val="22"/>
          <w:szCs w:val="24"/>
        </w:rPr>
        <w:t>евозможности работать по специальности; призыв Потребителя в ряды Вооруженных Сил).</w:t>
      </w:r>
    </w:p>
    <w:p w:rsidR="00CE75F8" w:rsidRPr="00B47BD6" w:rsidRDefault="00CE75F8" w:rsidP="00CE75F8">
      <w:pPr>
        <w:pStyle w:val="a4"/>
        <w:ind w:firstLine="426"/>
        <w:jc w:val="both"/>
        <w:rPr>
          <w:sz w:val="22"/>
        </w:rPr>
      </w:pPr>
      <w:r w:rsidRPr="00B47BD6">
        <w:rPr>
          <w:sz w:val="22"/>
        </w:rPr>
        <w:t xml:space="preserve">7.6.  Исполнитель вправе отказаться от исполнения своих обязательств по договору и требовать возмещения убытков в случае невозможности исполнения, возникшей по вине Заказчика, то есть невыполнение своих обязательств по настоящему Договору: </w:t>
      </w:r>
    </w:p>
    <w:p w:rsidR="00CE75F8" w:rsidRPr="00B47BD6" w:rsidRDefault="00CE75F8" w:rsidP="00CE75F8">
      <w:pPr>
        <w:pStyle w:val="a4"/>
        <w:ind w:firstLine="426"/>
        <w:jc w:val="both"/>
        <w:rPr>
          <w:sz w:val="22"/>
        </w:rPr>
      </w:pPr>
      <w:r w:rsidRPr="00B47BD6">
        <w:rPr>
          <w:sz w:val="22"/>
        </w:rPr>
        <w:t xml:space="preserve">а) академическая неуспеваемость Потребителя (три неудовлетворительные оценки по результатам промежуточной аттестации). При этом неявка Потребителя на экзамен  (зачет, защиту курсовой и т.п. работ) без уважительной причины, приравнивается к неудовлетворительной оценке; </w:t>
      </w:r>
    </w:p>
    <w:p w:rsidR="00CE75F8" w:rsidRPr="00B47BD6" w:rsidRDefault="00CE75F8" w:rsidP="00CE75F8">
      <w:pPr>
        <w:pStyle w:val="a4"/>
        <w:ind w:firstLine="426"/>
        <w:jc w:val="both"/>
        <w:rPr>
          <w:sz w:val="22"/>
        </w:rPr>
      </w:pPr>
      <w:r w:rsidRPr="00B47BD6">
        <w:rPr>
          <w:sz w:val="22"/>
        </w:rPr>
        <w:t xml:space="preserve">б) наличие академической задолженности Потребителя, не ликвидированной в сроки, устанавливаемые Исполнителем;     </w:t>
      </w:r>
    </w:p>
    <w:p w:rsidR="00CE75F8" w:rsidRDefault="00CE75F8" w:rsidP="00CE75F8">
      <w:pPr>
        <w:tabs>
          <w:tab w:val="left" w:pos="525"/>
        </w:tabs>
        <w:autoSpaceDE w:val="0"/>
        <w:autoSpaceDN w:val="0"/>
        <w:adjustRightInd w:val="0"/>
        <w:jc w:val="both"/>
        <w:rPr>
          <w:rFonts w:ascii="Times New Roman CYR" w:hAnsi="Times New Roman CYR" w:cs="Times New Roman CYR"/>
          <w:sz w:val="24"/>
          <w:szCs w:val="24"/>
        </w:rPr>
      </w:pPr>
      <w:r>
        <w:rPr>
          <w:sz w:val="22"/>
        </w:rPr>
        <w:t xml:space="preserve">       в)</w:t>
      </w:r>
      <w:r w:rsidRPr="00CF3F90">
        <w:rPr>
          <w:rFonts w:ascii="Times New Roman CYR" w:hAnsi="Times New Roman CYR" w:cs="Times New Roman CYR"/>
          <w:sz w:val="22"/>
          <w:szCs w:val="22"/>
        </w:rPr>
        <w:t>просрочка оплаты стоимости платных образовательных услуг;</w:t>
      </w:r>
    </w:p>
    <w:p w:rsidR="00CE75F8" w:rsidRPr="00B47BD6" w:rsidRDefault="00CE75F8" w:rsidP="00CE75F8">
      <w:pPr>
        <w:pStyle w:val="a4"/>
        <w:ind w:firstLine="426"/>
        <w:jc w:val="both"/>
        <w:rPr>
          <w:sz w:val="22"/>
        </w:rPr>
      </w:pPr>
      <w:r>
        <w:rPr>
          <w:sz w:val="22"/>
        </w:rPr>
        <w:lastRenderedPageBreak/>
        <w:t xml:space="preserve">г) </w:t>
      </w:r>
      <w:r w:rsidRPr="00B47BD6">
        <w:rPr>
          <w:sz w:val="22"/>
        </w:rPr>
        <w:t>нарушение Потребителем положений Устава, несоблюдение Правил внутреннего распорядка Исполнителя;</w:t>
      </w:r>
    </w:p>
    <w:p w:rsidR="00CE75F8" w:rsidRPr="00B47BD6" w:rsidRDefault="00CE75F8" w:rsidP="00CE75F8">
      <w:pPr>
        <w:pStyle w:val="a4"/>
        <w:ind w:firstLine="426"/>
        <w:jc w:val="both"/>
        <w:rPr>
          <w:sz w:val="22"/>
          <w:szCs w:val="24"/>
        </w:rPr>
      </w:pPr>
      <w:r w:rsidRPr="00B47BD6">
        <w:rPr>
          <w:sz w:val="22"/>
          <w:szCs w:val="24"/>
        </w:rPr>
        <w:t>Исполнитель вправе отказаться от исполнения обязательств по договору возмездного оказания услуг лишь при условии полного возмещения Заказчику убытков  (ст. 782 ГК РФ). Убытки, подлежащие взысканию, определяют по правилам статьи 15 Гражданского кодекса и подлежат доказыванию лицом, требующим возмещения убытков.</w:t>
      </w:r>
    </w:p>
    <w:p w:rsidR="00CE75F8" w:rsidRPr="00B47BD6" w:rsidRDefault="00CE75F8" w:rsidP="00CE75F8">
      <w:pPr>
        <w:pStyle w:val="a4"/>
        <w:jc w:val="center"/>
        <w:rPr>
          <w:sz w:val="22"/>
        </w:rPr>
      </w:pPr>
    </w:p>
    <w:p w:rsidR="00CE75F8" w:rsidRPr="00B47BD6" w:rsidRDefault="00CE75F8" w:rsidP="00CE75F8">
      <w:pPr>
        <w:pStyle w:val="a4"/>
        <w:jc w:val="center"/>
        <w:rPr>
          <w:b/>
          <w:sz w:val="22"/>
        </w:rPr>
      </w:pPr>
      <w:r w:rsidRPr="00B47BD6">
        <w:rPr>
          <w:b/>
          <w:sz w:val="22"/>
        </w:rPr>
        <w:t xml:space="preserve">8. Ответственность за неисполнение или ненадлежащее исполнение </w:t>
      </w:r>
    </w:p>
    <w:p w:rsidR="00CE75F8" w:rsidRPr="00B47BD6" w:rsidRDefault="00CE75F8" w:rsidP="00CE75F8">
      <w:pPr>
        <w:pStyle w:val="a4"/>
        <w:jc w:val="center"/>
        <w:rPr>
          <w:b/>
          <w:sz w:val="22"/>
        </w:rPr>
      </w:pPr>
      <w:r w:rsidRPr="00B47BD6">
        <w:rPr>
          <w:b/>
          <w:sz w:val="22"/>
        </w:rPr>
        <w:t>обязательств по настоящему договору</w:t>
      </w:r>
    </w:p>
    <w:p w:rsidR="00CE75F8" w:rsidRPr="00B47BD6" w:rsidRDefault="00CE75F8" w:rsidP="00CE75F8">
      <w:pPr>
        <w:pStyle w:val="a4"/>
        <w:ind w:firstLine="720"/>
        <w:jc w:val="both"/>
        <w:rPr>
          <w:sz w:val="22"/>
        </w:rPr>
      </w:pPr>
      <w:r w:rsidRPr="00B47BD6">
        <w:rPr>
          <w:sz w:val="22"/>
        </w:rPr>
        <w:t>8.1. В случае неисполнения или ненадлежащего исполнения сторонами обязательств по настоящему договору они несут ответственность, предусмотренную ГК РФ, федеральными законами, Законом РФ «О защите прав потребителей» и иными нормативными правовыми актами.</w:t>
      </w:r>
    </w:p>
    <w:p w:rsidR="00CE75F8" w:rsidRPr="00B47BD6" w:rsidRDefault="00CE75F8" w:rsidP="00CE75F8">
      <w:pPr>
        <w:pStyle w:val="a4"/>
        <w:jc w:val="both"/>
        <w:rPr>
          <w:sz w:val="22"/>
        </w:rPr>
      </w:pPr>
      <w:r w:rsidRPr="00B47BD6">
        <w:rPr>
          <w:sz w:val="22"/>
        </w:rPr>
        <w:tab/>
        <w:t>8.2. Настоящий договор вступает в силу со дня его заключения сторонами.</w:t>
      </w:r>
    </w:p>
    <w:p w:rsidR="00CE75F8" w:rsidRDefault="00CE75F8" w:rsidP="00CE75F8">
      <w:pPr>
        <w:pStyle w:val="a4"/>
        <w:jc w:val="both"/>
        <w:rPr>
          <w:sz w:val="22"/>
        </w:rPr>
      </w:pPr>
      <w:r w:rsidRPr="00B47BD6">
        <w:rPr>
          <w:sz w:val="22"/>
        </w:rPr>
        <w:tab/>
        <w:t>8.3. Договор составлен в двух экземплярах, имеющих равную юридическую силу.</w:t>
      </w:r>
    </w:p>
    <w:p w:rsidR="00653538" w:rsidRDefault="00653538" w:rsidP="00CE75F8">
      <w:pPr>
        <w:pStyle w:val="a4"/>
        <w:jc w:val="both"/>
        <w:rPr>
          <w:sz w:val="22"/>
        </w:rPr>
      </w:pPr>
    </w:p>
    <w:p w:rsidR="00EC514B" w:rsidRDefault="00EC514B" w:rsidP="00CE75F8">
      <w:pPr>
        <w:pStyle w:val="a4"/>
        <w:jc w:val="both"/>
        <w:rPr>
          <w:sz w:val="22"/>
        </w:rPr>
      </w:pPr>
    </w:p>
    <w:p w:rsidR="00EC514B" w:rsidRDefault="00EC514B" w:rsidP="00CE75F8">
      <w:pPr>
        <w:pStyle w:val="a4"/>
        <w:jc w:val="both"/>
        <w:rPr>
          <w:sz w:val="22"/>
        </w:rPr>
      </w:pPr>
    </w:p>
    <w:tbl>
      <w:tblPr>
        <w:tblStyle w:val="aa"/>
        <w:tblW w:w="0" w:type="auto"/>
        <w:tblLook w:val="04A0"/>
      </w:tblPr>
      <w:tblGrid>
        <w:gridCol w:w="3615"/>
        <w:gridCol w:w="3616"/>
        <w:gridCol w:w="3616"/>
      </w:tblGrid>
      <w:tr w:rsidR="00653538" w:rsidTr="00266ECC">
        <w:tc>
          <w:tcPr>
            <w:tcW w:w="36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515D2" w:rsidRDefault="00C515D2" w:rsidP="00C515D2">
            <w:pPr>
              <w:pStyle w:val="a4"/>
              <w:jc w:val="both"/>
              <w:rPr>
                <w:b/>
              </w:rPr>
            </w:pPr>
            <w:r>
              <w:rPr>
                <w:b/>
              </w:rPr>
              <w:t>Исполнитель</w:t>
            </w:r>
          </w:p>
          <w:p w:rsidR="00C515D2" w:rsidRDefault="00C515D2" w:rsidP="00C515D2">
            <w:pPr>
              <w:pStyle w:val="a4"/>
              <w:jc w:val="both"/>
              <w:rPr>
                <w:b/>
              </w:rPr>
            </w:pPr>
          </w:p>
          <w:p w:rsidR="00C515D2" w:rsidRDefault="00C515D2" w:rsidP="00C515D2">
            <w:pPr>
              <w:pStyle w:val="a4"/>
              <w:rPr>
                <w:b/>
                <w:u w:val="single"/>
              </w:rPr>
            </w:pPr>
            <w:r>
              <w:t>ГБПОУ «Быковский аграрный техникум»</w:t>
            </w:r>
          </w:p>
          <w:p w:rsidR="00C515D2" w:rsidRDefault="00C515D2" w:rsidP="00C515D2">
            <w:pPr>
              <w:pStyle w:val="a4"/>
              <w:ind w:right="0"/>
            </w:pPr>
          </w:p>
          <w:p w:rsidR="00C515D2" w:rsidRDefault="00C515D2" w:rsidP="00C515D2">
            <w:pPr>
              <w:pStyle w:val="a4"/>
              <w:spacing w:line="276" w:lineRule="auto"/>
              <w:ind w:right="0"/>
              <w:rPr>
                <w:i/>
                <w:sz w:val="16"/>
              </w:rPr>
            </w:pPr>
            <w:r>
              <w:t>404062, Волгоградская область</w:t>
            </w:r>
            <w:r>
              <w:rPr>
                <w:sz w:val="16"/>
                <w:szCs w:val="16"/>
              </w:rPr>
              <w:t>,</w:t>
            </w:r>
          </w:p>
          <w:p w:rsidR="00C515D2" w:rsidRDefault="00C515D2" w:rsidP="00C515D2">
            <w:pPr>
              <w:pStyle w:val="a4"/>
              <w:spacing w:line="276" w:lineRule="auto"/>
              <w:ind w:right="0"/>
            </w:pPr>
            <w:r>
              <w:t>Р.п. Быково  ул. Волжская. 40</w:t>
            </w:r>
          </w:p>
          <w:p w:rsidR="00C515D2" w:rsidRDefault="00C515D2" w:rsidP="00C515D2">
            <w:pPr>
              <w:pStyle w:val="a4"/>
              <w:spacing w:line="276" w:lineRule="auto"/>
              <w:ind w:right="0"/>
              <w:rPr>
                <w:u w:val="single"/>
              </w:rPr>
            </w:pPr>
            <w:r>
              <w:t>ИНН 3402005614/КПП 340201001</w:t>
            </w:r>
          </w:p>
          <w:p w:rsidR="00C515D2" w:rsidRDefault="00C515D2" w:rsidP="00C515D2">
            <w:pPr>
              <w:pStyle w:val="a4"/>
              <w:spacing w:line="276" w:lineRule="auto"/>
              <w:ind w:right="0"/>
            </w:pPr>
            <w:r>
              <w:t>УФК по Волгоградской области</w:t>
            </w:r>
          </w:p>
          <w:p w:rsidR="00C515D2" w:rsidRDefault="00C515D2" w:rsidP="00C515D2">
            <w:pPr>
              <w:pStyle w:val="a4"/>
              <w:spacing w:line="276" w:lineRule="auto"/>
              <w:ind w:right="0"/>
              <w:rPr>
                <w:u w:val="single"/>
              </w:rPr>
            </w:pPr>
            <w:r>
              <w:t>(ГБПОУ «Быковский аграрный техникум» л/с 20296Ш92400)</w:t>
            </w:r>
          </w:p>
          <w:p w:rsidR="00C515D2" w:rsidRDefault="00C515D2" w:rsidP="00C515D2">
            <w:pPr>
              <w:pStyle w:val="a4"/>
              <w:spacing w:line="276" w:lineRule="auto"/>
              <w:ind w:right="0"/>
            </w:pPr>
            <w:r>
              <w:t>р/с 40601810700001000002</w:t>
            </w:r>
          </w:p>
          <w:p w:rsidR="00C515D2" w:rsidRDefault="00C515D2" w:rsidP="00C515D2">
            <w:pPr>
              <w:pStyle w:val="a4"/>
              <w:spacing w:line="276" w:lineRule="auto"/>
              <w:ind w:right="0"/>
            </w:pPr>
            <w:r>
              <w:t>в Отделение Волгоград</w:t>
            </w:r>
          </w:p>
          <w:p w:rsidR="00C515D2" w:rsidRDefault="00C515D2" w:rsidP="00C515D2">
            <w:pPr>
              <w:pStyle w:val="a4"/>
              <w:jc w:val="both"/>
              <w:rPr>
                <w:b/>
              </w:rPr>
            </w:pPr>
            <w:r>
              <w:t>КБК 000 000 000 000 000 00 130</w:t>
            </w:r>
          </w:p>
          <w:p w:rsidR="00C515D2" w:rsidRPr="00F14A08" w:rsidRDefault="00C515D2" w:rsidP="00C515D2">
            <w:pPr>
              <w:pStyle w:val="a4"/>
              <w:ind w:right="0"/>
            </w:pPr>
            <w:r>
              <w:t>БИК 041806001</w:t>
            </w:r>
          </w:p>
          <w:p w:rsidR="00C515D2" w:rsidRDefault="00C515D2" w:rsidP="00C515D2">
            <w:pPr>
              <w:pStyle w:val="a4"/>
              <w:ind w:right="0"/>
            </w:pPr>
            <w:r>
              <w:t>ОКТМО 18604151051</w:t>
            </w:r>
          </w:p>
          <w:p w:rsidR="00266ECC" w:rsidRDefault="00266ECC" w:rsidP="00266ECC">
            <w:pPr>
              <w:pStyle w:val="a4"/>
              <w:ind w:right="0"/>
              <w:rPr>
                <w:b/>
              </w:rPr>
            </w:pPr>
            <w:r>
              <w:rPr>
                <w:b/>
              </w:rPr>
              <w:t>Директор ГБПОУ «Быковский аграрный техникум»</w:t>
            </w:r>
          </w:p>
          <w:p w:rsidR="00266ECC" w:rsidRDefault="00266ECC" w:rsidP="00C515D2">
            <w:pPr>
              <w:pStyle w:val="a4"/>
              <w:ind w:right="0"/>
              <w:rPr>
                <w:b/>
              </w:rPr>
            </w:pPr>
            <w:r>
              <w:rPr>
                <w:b/>
              </w:rPr>
              <w:t>______________А.Г. Перевозникова</w:t>
            </w:r>
          </w:p>
          <w:p w:rsidR="001534A7" w:rsidRDefault="001534A7" w:rsidP="00C515D2">
            <w:pPr>
              <w:pStyle w:val="a4"/>
              <w:ind w:right="0"/>
              <w:rPr>
                <w:b/>
              </w:rPr>
            </w:pPr>
          </w:p>
          <w:p w:rsidR="00266ECC" w:rsidRDefault="00266ECC" w:rsidP="00C515D2">
            <w:pPr>
              <w:pStyle w:val="a4"/>
              <w:ind w:right="0"/>
              <w:rPr>
                <w:b/>
              </w:rPr>
            </w:pPr>
            <w:r>
              <w:rPr>
                <w:b/>
              </w:rPr>
              <w:t>«____»________________ 201</w:t>
            </w:r>
            <w:r w:rsidR="00895AA0">
              <w:rPr>
                <w:b/>
              </w:rPr>
              <w:t>9</w:t>
            </w:r>
          </w:p>
          <w:p w:rsidR="00266ECC" w:rsidRPr="00F14A08" w:rsidRDefault="00266ECC" w:rsidP="00C515D2">
            <w:pPr>
              <w:pStyle w:val="a4"/>
              <w:ind w:right="0"/>
            </w:pPr>
          </w:p>
          <w:p w:rsidR="00653538" w:rsidRDefault="00653538" w:rsidP="00CE75F8">
            <w:pPr>
              <w:pStyle w:val="a4"/>
              <w:jc w:val="both"/>
              <w:rPr>
                <w:sz w:val="22"/>
              </w:rPr>
            </w:pPr>
          </w:p>
        </w:tc>
        <w:tc>
          <w:tcPr>
            <w:tcW w:w="36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515D2" w:rsidRDefault="00C515D2" w:rsidP="00C515D2">
            <w:pPr>
              <w:pStyle w:val="a4"/>
              <w:jc w:val="both"/>
              <w:rPr>
                <w:b/>
              </w:rPr>
            </w:pPr>
            <w:r>
              <w:rPr>
                <w:b/>
              </w:rPr>
              <w:t>Заказчик</w:t>
            </w:r>
          </w:p>
          <w:p w:rsidR="00653538" w:rsidRDefault="00C515D2" w:rsidP="00CE75F8">
            <w:pPr>
              <w:pStyle w:val="a4"/>
              <w:jc w:val="both"/>
              <w:rPr>
                <w:sz w:val="22"/>
              </w:rPr>
            </w:pPr>
            <w:r>
              <w:rPr>
                <w:sz w:val="22"/>
              </w:rPr>
              <w:t>Ф.И.О._______________________</w:t>
            </w:r>
          </w:p>
          <w:p w:rsidR="00C515D2" w:rsidRDefault="00C515D2" w:rsidP="00CE75F8">
            <w:pPr>
              <w:pStyle w:val="a4"/>
              <w:jc w:val="both"/>
              <w:rPr>
                <w:sz w:val="22"/>
              </w:rPr>
            </w:pPr>
            <w:r>
              <w:rPr>
                <w:sz w:val="22"/>
              </w:rPr>
              <w:t>____________________________</w:t>
            </w:r>
          </w:p>
          <w:p w:rsidR="00C515D2" w:rsidRDefault="00C515D2" w:rsidP="00CE75F8">
            <w:pPr>
              <w:pStyle w:val="a4"/>
              <w:jc w:val="both"/>
              <w:rPr>
                <w:sz w:val="22"/>
              </w:rPr>
            </w:pPr>
            <w:r>
              <w:rPr>
                <w:sz w:val="22"/>
              </w:rPr>
              <w:t>____________________________</w:t>
            </w:r>
          </w:p>
          <w:p w:rsidR="00C515D2" w:rsidRDefault="00C515D2" w:rsidP="00CE75F8">
            <w:pPr>
              <w:pStyle w:val="a4"/>
              <w:jc w:val="both"/>
              <w:rPr>
                <w:sz w:val="22"/>
              </w:rPr>
            </w:pPr>
            <w:r>
              <w:rPr>
                <w:sz w:val="22"/>
              </w:rPr>
              <w:t>Паспорт ______ № ____________</w:t>
            </w:r>
          </w:p>
          <w:p w:rsidR="00C515D2" w:rsidRDefault="00C515D2" w:rsidP="00CE75F8">
            <w:pPr>
              <w:pStyle w:val="a4"/>
              <w:jc w:val="both"/>
              <w:rPr>
                <w:sz w:val="22"/>
              </w:rPr>
            </w:pPr>
            <w:r>
              <w:rPr>
                <w:sz w:val="22"/>
              </w:rPr>
              <w:t>Выдан ________________________</w:t>
            </w:r>
          </w:p>
          <w:p w:rsidR="00C515D2" w:rsidRDefault="00C515D2" w:rsidP="00CE75F8">
            <w:pPr>
              <w:pStyle w:val="a4"/>
              <w:jc w:val="both"/>
              <w:rPr>
                <w:sz w:val="22"/>
              </w:rPr>
            </w:pPr>
            <w:r>
              <w:rPr>
                <w:sz w:val="22"/>
              </w:rPr>
              <w:t>____________________________</w:t>
            </w:r>
          </w:p>
          <w:p w:rsidR="00C515D2" w:rsidRDefault="00C515D2" w:rsidP="00CE75F8">
            <w:pPr>
              <w:pStyle w:val="a4"/>
              <w:jc w:val="both"/>
              <w:rPr>
                <w:sz w:val="22"/>
              </w:rPr>
            </w:pPr>
            <w:r>
              <w:rPr>
                <w:sz w:val="22"/>
              </w:rPr>
              <w:t>______________________________</w:t>
            </w:r>
          </w:p>
          <w:p w:rsidR="00C515D2" w:rsidRDefault="00C515D2" w:rsidP="00CE75F8">
            <w:pPr>
              <w:pStyle w:val="a4"/>
              <w:jc w:val="both"/>
              <w:rPr>
                <w:sz w:val="22"/>
              </w:rPr>
            </w:pPr>
            <w:r>
              <w:rPr>
                <w:sz w:val="22"/>
              </w:rPr>
              <w:t>_____________________________</w:t>
            </w:r>
          </w:p>
          <w:p w:rsidR="00266ECC" w:rsidRDefault="00266ECC" w:rsidP="00CE75F8">
            <w:pPr>
              <w:pStyle w:val="a4"/>
              <w:jc w:val="both"/>
              <w:rPr>
                <w:sz w:val="22"/>
              </w:rPr>
            </w:pPr>
            <w:r>
              <w:rPr>
                <w:sz w:val="22"/>
              </w:rPr>
              <w:t>_____________________________</w:t>
            </w:r>
          </w:p>
          <w:p w:rsidR="00266ECC" w:rsidRDefault="00266ECC" w:rsidP="00CE75F8">
            <w:pPr>
              <w:pStyle w:val="a4"/>
              <w:jc w:val="both"/>
              <w:rPr>
                <w:sz w:val="22"/>
              </w:rPr>
            </w:pPr>
            <w:r>
              <w:rPr>
                <w:sz w:val="22"/>
              </w:rPr>
              <w:t>Адрес ________________________</w:t>
            </w:r>
          </w:p>
          <w:p w:rsidR="00266ECC" w:rsidRDefault="00266ECC" w:rsidP="00CE75F8">
            <w:pPr>
              <w:pStyle w:val="a4"/>
              <w:jc w:val="both"/>
              <w:rPr>
                <w:sz w:val="22"/>
              </w:rPr>
            </w:pPr>
            <w:r>
              <w:rPr>
                <w:sz w:val="22"/>
              </w:rPr>
              <w:t>____________________________</w:t>
            </w:r>
          </w:p>
          <w:p w:rsidR="00266ECC" w:rsidRDefault="00266ECC" w:rsidP="00CE75F8">
            <w:pPr>
              <w:pStyle w:val="a4"/>
              <w:jc w:val="both"/>
              <w:rPr>
                <w:sz w:val="22"/>
              </w:rPr>
            </w:pPr>
            <w:r>
              <w:rPr>
                <w:sz w:val="22"/>
              </w:rPr>
              <w:t>____________________________</w:t>
            </w:r>
          </w:p>
          <w:p w:rsidR="00266ECC" w:rsidRDefault="00266ECC" w:rsidP="00CE75F8">
            <w:pPr>
              <w:pStyle w:val="a4"/>
              <w:jc w:val="both"/>
              <w:rPr>
                <w:sz w:val="22"/>
              </w:rPr>
            </w:pPr>
            <w:r>
              <w:rPr>
                <w:sz w:val="22"/>
              </w:rPr>
              <w:t>____________________________</w:t>
            </w:r>
          </w:p>
          <w:p w:rsidR="00266ECC" w:rsidRDefault="00266ECC" w:rsidP="00CE75F8">
            <w:pPr>
              <w:pStyle w:val="a4"/>
              <w:jc w:val="both"/>
              <w:rPr>
                <w:sz w:val="22"/>
              </w:rPr>
            </w:pPr>
            <w:r>
              <w:rPr>
                <w:sz w:val="22"/>
              </w:rPr>
              <w:t>____________________________</w:t>
            </w:r>
          </w:p>
          <w:p w:rsidR="00266ECC" w:rsidRDefault="00266ECC" w:rsidP="00CE75F8">
            <w:pPr>
              <w:pStyle w:val="a4"/>
              <w:jc w:val="both"/>
              <w:rPr>
                <w:sz w:val="22"/>
              </w:rPr>
            </w:pPr>
            <w:r>
              <w:rPr>
                <w:sz w:val="22"/>
              </w:rPr>
              <w:t>Тел. ________________________</w:t>
            </w:r>
          </w:p>
          <w:p w:rsidR="00266ECC" w:rsidRPr="00266ECC" w:rsidRDefault="00266ECC" w:rsidP="00CE75F8">
            <w:pPr>
              <w:pStyle w:val="a4"/>
              <w:jc w:val="both"/>
              <w:rPr>
                <w:sz w:val="16"/>
                <w:szCs w:val="16"/>
              </w:rPr>
            </w:pPr>
          </w:p>
          <w:p w:rsidR="00266ECC" w:rsidRDefault="00266ECC" w:rsidP="00CE75F8">
            <w:pPr>
              <w:pStyle w:val="a4"/>
              <w:jc w:val="both"/>
              <w:rPr>
                <w:sz w:val="22"/>
              </w:rPr>
            </w:pPr>
          </w:p>
          <w:p w:rsidR="00266ECC" w:rsidRDefault="00266ECC" w:rsidP="00266ECC">
            <w:pPr>
              <w:pStyle w:val="a4"/>
              <w:jc w:val="both"/>
              <w:rPr>
                <w:sz w:val="22"/>
              </w:rPr>
            </w:pPr>
            <w:r>
              <w:rPr>
                <w:sz w:val="22"/>
              </w:rPr>
              <w:t xml:space="preserve"> ______________________</w:t>
            </w:r>
          </w:p>
          <w:p w:rsidR="00266ECC" w:rsidRPr="00266ECC" w:rsidRDefault="00266ECC" w:rsidP="00266ECC">
            <w:pPr>
              <w:pStyle w:val="a4"/>
              <w:jc w:val="both"/>
              <w:rPr>
                <w:sz w:val="2"/>
                <w:szCs w:val="2"/>
              </w:rPr>
            </w:pPr>
          </w:p>
          <w:p w:rsidR="00266ECC" w:rsidRPr="00266ECC" w:rsidRDefault="00266ECC" w:rsidP="001534A7">
            <w:pPr>
              <w:pStyle w:val="a4"/>
              <w:rPr>
                <w:b/>
                <w:i/>
                <w:sz w:val="16"/>
              </w:rPr>
            </w:pPr>
            <w:r w:rsidRPr="00BA37D3">
              <w:rPr>
                <w:b/>
                <w:i/>
                <w:sz w:val="16"/>
              </w:rPr>
              <w:t>(подпись)</w:t>
            </w:r>
          </w:p>
          <w:p w:rsidR="00266ECC" w:rsidRDefault="00266ECC" w:rsidP="00266ECC">
            <w:pPr>
              <w:pStyle w:val="a4"/>
              <w:ind w:right="0"/>
              <w:rPr>
                <w:b/>
              </w:rPr>
            </w:pPr>
            <w:r>
              <w:rPr>
                <w:b/>
              </w:rPr>
              <w:t>«____»________________ 201</w:t>
            </w:r>
            <w:r w:rsidR="00895AA0">
              <w:rPr>
                <w:b/>
              </w:rPr>
              <w:t>9</w:t>
            </w:r>
          </w:p>
          <w:p w:rsidR="00266ECC" w:rsidRPr="00F14A08" w:rsidRDefault="00266ECC" w:rsidP="00266ECC">
            <w:pPr>
              <w:pStyle w:val="a4"/>
              <w:ind w:right="0"/>
            </w:pPr>
          </w:p>
          <w:p w:rsidR="00266ECC" w:rsidRDefault="00266ECC" w:rsidP="00CE75F8">
            <w:pPr>
              <w:pStyle w:val="a4"/>
              <w:jc w:val="both"/>
              <w:rPr>
                <w:sz w:val="22"/>
              </w:rPr>
            </w:pPr>
          </w:p>
        </w:tc>
        <w:tc>
          <w:tcPr>
            <w:tcW w:w="36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53538" w:rsidRDefault="00C515D2" w:rsidP="00CE75F8">
            <w:pPr>
              <w:pStyle w:val="a4"/>
              <w:jc w:val="both"/>
              <w:rPr>
                <w:b/>
              </w:rPr>
            </w:pPr>
            <w:r>
              <w:rPr>
                <w:b/>
              </w:rPr>
              <w:t xml:space="preserve">Потребитель  </w:t>
            </w:r>
          </w:p>
          <w:p w:rsidR="00266ECC" w:rsidRDefault="00266ECC" w:rsidP="00266ECC">
            <w:pPr>
              <w:pStyle w:val="a4"/>
              <w:jc w:val="both"/>
              <w:rPr>
                <w:sz w:val="22"/>
              </w:rPr>
            </w:pPr>
            <w:r>
              <w:rPr>
                <w:sz w:val="22"/>
              </w:rPr>
              <w:t>Ф.И.О._______________________</w:t>
            </w:r>
          </w:p>
          <w:p w:rsidR="00266ECC" w:rsidRDefault="00266ECC" w:rsidP="00266ECC">
            <w:pPr>
              <w:pStyle w:val="a4"/>
              <w:jc w:val="both"/>
              <w:rPr>
                <w:sz w:val="22"/>
              </w:rPr>
            </w:pPr>
            <w:r>
              <w:rPr>
                <w:sz w:val="22"/>
              </w:rPr>
              <w:t>____________________________</w:t>
            </w:r>
          </w:p>
          <w:p w:rsidR="00266ECC" w:rsidRDefault="00266ECC" w:rsidP="00266ECC">
            <w:pPr>
              <w:pStyle w:val="a4"/>
              <w:jc w:val="both"/>
              <w:rPr>
                <w:sz w:val="22"/>
              </w:rPr>
            </w:pPr>
            <w:r>
              <w:rPr>
                <w:sz w:val="22"/>
              </w:rPr>
              <w:t>____________________________</w:t>
            </w:r>
          </w:p>
          <w:p w:rsidR="00266ECC" w:rsidRDefault="00266ECC" w:rsidP="00266ECC">
            <w:pPr>
              <w:pStyle w:val="a4"/>
              <w:jc w:val="both"/>
              <w:rPr>
                <w:sz w:val="22"/>
              </w:rPr>
            </w:pPr>
            <w:r>
              <w:rPr>
                <w:sz w:val="22"/>
              </w:rPr>
              <w:t>Паспорт ______ № ____________</w:t>
            </w:r>
          </w:p>
          <w:p w:rsidR="00266ECC" w:rsidRDefault="00266ECC" w:rsidP="00266ECC">
            <w:pPr>
              <w:pStyle w:val="a4"/>
              <w:jc w:val="both"/>
              <w:rPr>
                <w:sz w:val="22"/>
              </w:rPr>
            </w:pPr>
            <w:r>
              <w:rPr>
                <w:sz w:val="22"/>
              </w:rPr>
              <w:t>Выдан ________________________</w:t>
            </w:r>
          </w:p>
          <w:p w:rsidR="00266ECC" w:rsidRDefault="00266ECC" w:rsidP="00266ECC">
            <w:pPr>
              <w:pStyle w:val="a4"/>
              <w:jc w:val="both"/>
              <w:rPr>
                <w:sz w:val="22"/>
              </w:rPr>
            </w:pPr>
            <w:r>
              <w:rPr>
                <w:sz w:val="22"/>
              </w:rPr>
              <w:t>____________________________</w:t>
            </w:r>
          </w:p>
          <w:p w:rsidR="00266ECC" w:rsidRDefault="00266ECC" w:rsidP="00266ECC">
            <w:pPr>
              <w:pStyle w:val="a4"/>
              <w:jc w:val="both"/>
              <w:rPr>
                <w:sz w:val="22"/>
              </w:rPr>
            </w:pPr>
            <w:r>
              <w:rPr>
                <w:sz w:val="22"/>
              </w:rPr>
              <w:t>______________________________</w:t>
            </w:r>
          </w:p>
          <w:p w:rsidR="00266ECC" w:rsidRDefault="00266ECC" w:rsidP="00266ECC">
            <w:pPr>
              <w:pStyle w:val="a4"/>
              <w:jc w:val="both"/>
              <w:rPr>
                <w:sz w:val="22"/>
              </w:rPr>
            </w:pPr>
            <w:r>
              <w:rPr>
                <w:sz w:val="22"/>
              </w:rPr>
              <w:t>_____________________________</w:t>
            </w:r>
          </w:p>
          <w:p w:rsidR="00266ECC" w:rsidRDefault="00266ECC" w:rsidP="00266ECC">
            <w:pPr>
              <w:pStyle w:val="a4"/>
              <w:jc w:val="both"/>
              <w:rPr>
                <w:sz w:val="22"/>
              </w:rPr>
            </w:pPr>
            <w:r>
              <w:rPr>
                <w:sz w:val="22"/>
              </w:rPr>
              <w:t>_____________________________</w:t>
            </w:r>
          </w:p>
          <w:p w:rsidR="00266ECC" w:rsidRDefault="00266ECC" w:rsidP="00266ECC">
            <w:pPr>
              <w:pStyle w:val="a4"/>
              <w:jc w:val="both"/>
              <w:rPr>
                <w:sz w:val="22"/>
              </w:rPr>
            </w:pPr>
            <w:r>
              <w:rPr>
                <w:sz w:val="22"/>
              </w:rPr>
              <w:t>Адрес ________________________</w:t>
            </w:r>
          </w:p>
          <w:p w:rsidR="00266ECC" w:rsidRDefault="00266ECC" w:rsidP="00266ECC">
            <w:pPr>
              <w:pStyle w:val="a4"/>
              <w:jc w:val="both"/>
              <w:rPr>
                <w:sz w:val="22"/>
              </w:rPr>
            </w:pPr>
            <w:r>
              <w:rPr>
                <w:sz w:val="22"/>
              </w:rPr>
              <w:t>____________________________</w:t>
            </w:r>
          </w:p>
          <w:p w:rsidR="00266ECC" w:rsidRDefault="00266ECC" w:rsidP="00266ECC">
            <w:pPr>
              <w:pStyle w:val="a4"/>
              <w:jc w:val="both"/>
              <w:rPr>
                <w:sz w:val="22"/>
              </w:rPr>
            </w:pPr>
            <w:r>
              <w:rPr>
                <w:sz w:val="22"/>
              </w:rPr>
              <w:t>____________________________</w:t>
            </w:r>
          </w:p>
          <w:p w:rsidR="00266ECC" w:rsidRDefault="00266ECC" w:rsidP="00266ECC">
            <w:pPr>
              <w:pStyle w:val="a4"/>
              <w:jc w:val="both"/>
              <w:rPr>
                <w:sz w:val="22"/>
              </w:rPr>
            </w:pPr>
            <w:r>
              <w:rPr>
                <w:sz w:val="22"/>
              </w:rPr>
              <w:t>____________________________</w:t>
            </w:r>
          </w:p>
          <w:p w:rsidR="00266ECC" w:rsidRDefault="00266ECC" w:rsidP="00266ECC">
            <w:pPr>
              <w:pStyle w:val="a4"/>
              <w:jc w:val="both"/>
              <w:rPr>
                <w:sz w:val="22"/>
              </w:rPr>
            </w:pPr>
            <w:r>
              <w:rPr>
                <w:sz w:val="22"/>
              </w:rPr>
              <w:t>____________________________</w:t>
            </w:r>
          </w:p>
          <w:p w:rsidR="00266ECC" w:rsidRDefault="00266ECC" w:rsidP="00266ECC">
            <w:pPr>
              <w:pStyle w:val="a4"/>
              <w:jc w:val="both"/>
              <w:rPr>
                <w:sz w:val="22"/>
              </w:rPr>
            </w:pPr>
            <w:r>
              <w:rPr>
                <w:sz w:val="22"/>
              </w:rPr>
              <w:t>Тел. ________________________</w:t>
            </w:r>
          </w:p>
          <w:p w:rsidR="00266ECC" w:rsidRPr="00266ECC" w:rsidRDefault="00266ECC" w:rsidP="00266ECC">
            <w:pPr>
              <w:pStyle w:val="a4"/>
              <w:jc w:val="both"/>
              <w:rPr>
                <w:sz w:val="16"/>
                <w:szCs w:val="16"/>
              </w:rPr>
            </w:pPr>
          </w:p>
          <w:p w:rsidR="00266ECC" w:rsidRDefault="00266ECC" w:rsidP="00266ECC">
            <w:pPr>
              <w:pStyle w:val="a4"/>
              <w:jc w:val="both"/>
              <w:rPr>
                <w:sz w:val="22"/>
              </w:rPr>
            </w:pPr>
          </w:p>
          <w:p w:rsidR="001534A7" w:rsidRDefault="001534A7" w:rsidP="001534A7">
            <w:pPr>
              <w:pStyle w:val="a4"/>
              <w:jc w:val="both"/>
              <w:rPr>
                <w:sz w:val="22"/>
              </w:rPr>
            </w:pPr>
            <w:r>
              <w:rPr>
                <w:sz w:val="22"/>
              </w:rPr>
              <w:t xml:space="preserve">______________________  </w:t>
            </w:r>
          </w:p>
          <w:p w:rsidR="001534A7" w:rsidRPr="00266ECC" w:rsidRDefault="001534A7" w:rsidP="001534A7">
            <w:pPr>
              <w:pStyle w:val="a4"/>
              <w:jc w:val="both"/>
              <w:rPr>
                <w:sz w:val="2"/>
                <w:szCs w:val="2"/>
              </w:rPr>
            </w:pPr>
          </w:p>
          <w:p w:rsidR="001534A7" w:rsidRPr="00266ECC" w:rsidRDefault="001534A7" w:rsidP="001534A7">
            <w:pPr>
              <w:pStyle w:val="a4"/>
              <w:rPr>
                <w:b/>
                <w:i/>
                <w:sz w:val="16"/>
              </w:rPr>
            </w:pPr>
            <w:r w:rsidRPr="00BA37D3">
              <w:rPr>
                <w:b/>
                <w:i/>
                <w:sz w:val="16"/>
              </w:rPr>
              <w:t>(подпись)</w:t>
            </w:r>
          </w:p>
          <w:p w:rsidR="001534A7" w:rsidRDefault="001534A7" w:rsidP="001534A7">
            <w:pPr>
              <w:pStyle w:val="a4"/>
              <w:ind w:right="0"/>
              <w:rPr>
                <w:b/>
              </w:rPr>
            </w:pPr>
            <w:r>
              <w:rPr>
                <w:b/>
              </w:rPr>
              <w:t>«____»________________ 201</w:t>
            </w:r>
            <w:r w:rsidR="00895AA0">
              <w:rPr>
                <w:b/>
              </w:rPr>
              <w:t>9</w:t>
            </w:r>
          </w:p>
          <w:p w:rsidR="001534A7" w:rsidRPr="00F14A08" w:rsidRDefault="001534A7" w:rsidP="001534A7">
            <w:pPr>
              <w:pStyle w:val="a4"/>
              <w:ind w:right="0"/>
            </w:pPr>
          </w:p>
          <w:p w:rsidR="00266ECC" w:rsidRDefault="00266ECC" w:rsidP="001534A7">
            <w:pPr>
              <w:pStyle w:val="a4"/>
              <w:ind w:right="0"/>
              <w:rPr>
                <w:sz w:val="22"/>
              </w:rPr>
            </w:pPr>
          </w:p>
        </w:tc>
      </w:tr>
    </w:tbl>
    <w:p w:rsidR="00CE75F8" w:rsidRDefault="00CE75F8" w:rsidP="00CE75F8">
      <w:pPr>
        <w:pStyle w:val="a4"/>
        <w:jc w:val="both"/>
        <w:rPr>
          <w:sz w:val="22"/>
        </w:rPr>
      </w:pPr>
    </w:p>
    <w:p w:rsidR="00CE75F8" w:rsidRDefault="00CE75F8" w:rsidP="00CE75F8">
      <w:pPr>
        <w:pStyle w:val="a4"/>
        <w:jc w:val="both"/>
        <w:rPr>
          <w:sz w:val="22"/>
        </w:rPr>
      </w:pPr>
      <w:r>
        <w:rPr>
          <w:sz w:val="22"/>
        </w:rPr>
        <w:tab/>
      </w:r>
    </w:p>
    <w:p w:rsidR="00CE75F8" w:rsidRDefault="00CE75F8" w:rsidP="00CE75F8">
      <w:pPr>
        <w:pStyle w:val="a4"/>
        <w:jc w:val="both"/>
        <w:rPr>
          <w:b/>
        </w:rPr>
        <w:sectPr w:rsidR="00CE75F8" w:rsidSect="00172820">
          <w:headerReference w:type="even" r:id="rId8"/>
          <w:headerReference w:type="default" r:id="rId9"/>
          <w:footerReference w:type="even" r:id="rId10"/>
          <w:footerReference w:type="default" r:id="rId11"/>
          <w:headerReference w:type="first" r:id="rId12"/>
          <w:footerReference w:type="first" r:id="rId13"/>
          <w:pgSz w:w="12240" w:h="15840"/>
          <w:pgMar w:top="709" w:right="616" w:bottom="567" w:left="993" w:header="720" w:footer="720" w:gutter="0"/>
          <w:cols w:space="720"/>
        </w:sectPr>
      </w:pPr>
    </w:p>
    <w:p w:rsidR="00CE75F8" w:rsidRDefault="00CE75F8" w:rsidP="00CE75F8">
      <w:pPr>
        <w:pStyle w:val="a4"/>
        <w:jc w:val="both"/>
        <w:rPr>
          <w:b/>
        </w:rPr>
      </w:pPr>
    </w:p>
    <w:p w:rsidR="00CE75F8" w:rsidRDefault="00CE75F8" w:rsidP="00CE75F8">
      <w:pPr>
        <w:pStyle w:val="a4"/>
        <w:jc w:val="center"/>
        <w:rPr>
          <w:b/>
          <w:i/>
          <w:sz w:val="16"/>
        </w:rPr>
      </w:pPr>
    </w:p>
    <w:p w:rsidR="00CE75F8" w:rsidRDefault="00CE75F8" w:rsidP="00CE75F8"/>
    <w:p w:rsidR="00CE75F8" w:rsidRPr="00591528" w:rsidRDefault="00CE75F8" w:rsidP="00CE75F8">
      <w:pPr>
        <w:pStyle w:val="a4"/>
        <w:tabs>
          <w:tab w:val="left" w:pos="4145"/>
        </w:tabs>
        <w:jc w:val="both"/>
        <w:rPr>
          <w:sz w:val="22"/>
        </w:rPr>
        <w:sectPr w:rsidR="00CE75F8" w:rsidRPr="00591528" w:rsidSect="00652867">
          <w:type w:val="continuous"/>
          <w:pgSz w:w="12240" w:h="15840"/>
          <w:pgMar w:top="709" w:right="474" w:bottom="567" w:left="993" w:header="720" w:footer="720" w:gutter="0"/>
          <w:cols w:num="3" w:space="72"/>
        </w:sectPr>
      </w:pPr>
      <w:r>
        <w:rPr>
          <w:sz w:val="22"/>
        </w:rPr>
        <w:tab/>
      </w:r>
    </w:p>
    <w:p w:rsidR="003B74D2" w:rsidRDefault="003B74D2">
      <w:bookmarkStart w:id="0" w:name="_GoBack"/>
      <w:bookmarkEnd w:id="0"/>
    </w:p>
    <w:sectPr w:rsidR="003B74D2" w:rsidSect="00652867">
      <w:type w:val="continuous"/>
      <w:pgSz w:w="12240" w:h="15840"/>
      <w:pgMar w:top="709" w:right="616" w:bottom="567" w:left="993"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18DC" w:rsidRDefault="00A218DC" w:rsidP="00CE75F8">
      <w:r>
        <w:separator/>
      </w:r>
    </w:p>
  </w:endnote>
  <w:endnote w:type="continuationSeparator" w:id="1">
    <w:p w:rsidR="00A218DC" w:rsidRDefault="00A218DC" w:rsidP="00CE75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D59" w:rsidRDefault="00A71D5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26072"/>
      <w:docPartObj>
        <w:docPartGallery w:val="Page Numbers (Bottom of Page)"/>
        <w:docPartUnique/>
      </w:docPartObj>
    </w:sdtPr>
    <w:sdtContent>
      <w:p w:rsidR="00625FEA" w:rsidRDefault="00ED3020">
        <w:pPr>
          <w:pStyle w:val="a6"/>
          <w:jc w:val="right"/>
        </w:pPr>
        <w:r>
          <w:fldChar w:fldCharType="begin"/>
        </w:r>
        <w:r w:rsidR="00625FEA">
          <w:instrText>PAGE   \* MERGEFORMAT</w:instrText>
        </w:r>
        <w:r>
          <w:fldChar w:fldCharType="separate"/>
        </w:r>
        <w:r w:rsidR="00895AA0">
          <w:rPr>
            <w:noProof/>
          </w:rPr>
          <w:t>4</w:t>
        </w:r>
        <w:r>
          <w:fldChar w:fldCharType="end"/>
        </w:r>
      </w:p>
    </w:sdtContent>
  </w:sdt>
  <w:p w:rsidR="00625FEA" w:rsidRDefault="00625FEA">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D59" w:rsidRDefault="00A71D5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18DC" w:rsidRDefault="00A218DC" w:rsidP="00CE75F8">
      <w:r>
        <w:separator/>
      </w:r>
    </w:p>
  </w:footnote>
  <w:footnote w:type="continuationSeparator" w:id="1">
    <w:p w:rsidR="00A218DC" w:rsidRDefault="00A218DC" w:rsidP="00CE75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D59" w:rsidRDefault="00A71D59">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32181"/>
      <w:docPartObj>
        <w:docPartGallery w:val="Watermarks"/>
        <w:docPartUnique/>
      </w:docPartObj>
    </w:sdtPr>
    <w:sdtContent>
      <w:p w:rsidR="00A71D59" w:rsidRDefault="00ED3020">
        <w:pPr>
          <w:pStyle w:val="a8"/>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4097"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ОБРАЗЕЦ"/>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D59" w:rsidRDefault="00A71D59">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1C36E3"/>
    <w:multiLevelType w:val="multilevel"/>
    <w:tmpl w:val="830CCD4A"/>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02"/>
        </w:tabs>
        <w:ind w:left="502" w:hanging="36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222"/>
        </w:tabs>
        <w:ind w:left="1222" w:hanging="108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582"/>
        </w:tabs>
        <w:ind w:left="1582"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8194"/>
    <o:shapelayout v:ext="edit">
      <o:idmap v:ext="edit" data="4"/>
    </o:shapelayout>
  </w:hdrShapeDefaults>
  <w:footnotePr>
    <w:footnote w:id="0"/>
    <w:footnote w:id="1"/>
  </w:footnotePr>
  <w:endnotePr>
    <w:endnote w:id="0"/>
    <w:endnote w:id="1"/>
  </w:endnotePr>
  <w:compat/>
  <w:rsids>
    <w:rsidRoot w:val="00CE75F8"/>
    <w:rsid w:val="00042F80"/>
    <w:rsid w:val="000714A3"/>
    <w:rsid w:val="00097FB3"/>
    <w:rsid w:val="000B1BF9"/>
    <w:rsid w:val="00115D7E"/>
    <w:rsid w:val="001534A7"/>
    <w:rsid w:val="00266ECC"/>
    <w:rsid w:val="002F609A"/>
    <w:rsid w:val="00343246"/>
    <w:rsid w:val="003B74D2"/>
    <w:rsid w:val="00423541"/>
    <w:rsid w:val="00436F30"/>
    <w:rsid w:val="004400D7"/>
    <w:rsid w:val="00443A6A"/>
    <w:rsid w:val="005318B0"/>
    <w:rsid w:val="00590DFD"/>
    <w:rsid w:val="005C7E8C"/>
    <w:rsid w:val="00625FEA"/>
    <w:rsid w:val="00627BF0"/>
    <w:rsid w:val="0063245D"/>
    <w:rsid w:val="00653538"/>
    <w:rsid w:val="006B56E8"/>
    <w:rsid w:val="00773743"/>
    <w:rsid w:val="008037F1"/>
    <w:rsid w:val="00895AA0"/>
    <w:rsid w:val="00953CDC"/>
    <w:rsid w:val="00A16344"/>
    <w:rsid w:val="00A218DC"/>
    <w:rsid w:val="00A4565B"/>
    <w:rsid w:val="00A71D59"/>
    <w:rsid w:val="00AD3F43"/>
    <w:rsid w:val="00AF76A2"/>
    <w:rsid w:val="00BB2F86"/>
    <w:rsid w:val="00C515D2"/>
    <w:rsid w:val="00C97048"/>
    <w:rsid w:val="00CD769C"/>
    <w:rsid w:val="00CE75F8"/>
    <w:rsid w:val="00D066D3"/>
    <w:rsid w:val="00D62689"/>
    <w:rsid w:val="00E32BF2"/>
    <w:rsid w:val="00E66055"/>
    <w:rsid w:val="00E70AE9"/>
    <w:rsid w:val="00EC514B"/>
    <w:rsid w:val="00ED3020"/>
    <w:rsid w:val="00FB093C"/>
    <w:rsid w:val="00FE2E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5F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CE75F8"/>
    <w:pPr>
      <w:ind w:left="142" w:right="-999" w:firstLine="425"/>
    </w:pPr>
  </w:style>
  <w:style w:type="paragraph" w:styleId="a4">
    <w:name w:val="Body Text"/>
    <w:basedOn w:val="a"/>
    <w:link w:val="a5"/>
    <w:rsid w:val="00CE75F8"/>
    <w:pPr>
      <w:ind w:right="-1"/>
    </w:pPr>
  </w:style>
  <w:style w:type="character" w:customStyle="1" w:styleId="a5">
    <w:name w:val="Основной текст Знак"/>
    <w:basedOn w:val="a0"/>
    <w:link w:val="a4"/>
    <w:rsid w:val="00CE75F8"/>
    <w:rPr>
      <w:rFonts w:ascii="Times New Roman" w:eastAsia="Times New Roman" w:hAnsi="Times New Roman" w:cs="Times New Roman"/>
      <w:sz w:val="20"/>
      <w:szCs w:val="20"/>
      <w:lang w:eastAsia="ru-RU"/>
    </w:rPr>
  </w:style>
  <w:style w:type="paragraph" w:styleId="a6">
    <w:name w:val="footer"/>
    <w:basedOn w:val="a"/>
    <w:link w:val="a7"/>
    <w:uiPriority w:val="99"/>
    <w:rsid w:val="00CE75F8"/>
    <w:pPr>
      <w:tabs>
        <w:tab w:val="center" w:pos="4677"/>
        <w:tab w:val="right" w:pos="9355"/>
      </w:tabs>
    </w:pPr>
  </w:style>
  <w:style w:type="character" w:customStyle="1" w:styleId="a7">
    <w:name w:val="Нижний колонтитул Знак"/>
    <w:basedOn w:val="a0"/>
    <w:link w:val="a6"/>
    <w:uiPriority w:val="99"/>
    <w:rsid w:val="00CE75F8"/>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CE75F8"/>
    <w:pPr>
      <w:tabs>
        <w:tab w:val="center" w:pos="4677"/>
        <w:tab w:val="right" w:pos="9355"/>
      </w:tabs>
    </w:pPr>
  </w:style>
  <w:style w:type="character" w:customStyle="1" w:styleId="a9">
    <w:name w:val="Верхний колонтитул Знак"/>
    <w:basedOn w:val="a0"/>
    <w:link w:val="a8"/>
    <w:uiPriority w:val="99"/>
    <w:rsid w:val="00CE75F8"/>
    <w:rPr>
      <w:rFonts w:ascii="Times New Roman" w:eastAsia="Times New Roman" w:hAnsi="Times New Roman" w:cs="Times New Roman"/>
      <w:sz w:val="20"/>
      <w:szCs w:val="20"/>
      <w:lang w:eastAsia="ru-RU"/>
    </w:rPr>
  </w:style>
  <w:style w:type="table" w:styleId="aa">
    <w:name w:val="Table Grid"/>
    <w:basedOn w:val="a1"/>
    <w:uiPriority w:val="59"/>
    <w:rsid w:val="006535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625FEA"/>
    <w:rPr>
      <w:rFonts w:ascii="Tahoma" w:hAnsi="Tahoma" w:cs="Tahoma"/>
      <w:sz w:val="16"/>
      <w:szCs w:val="16"/>
    </w:rPr>
  </w:style>
  <w:style w:type="character" w:customStyle="1" w:styleId="ac">
    <w:name w:val="Текст выноски Знак"/>
    <w:basedOn w:val="a0"/>
    <w:link w:val="ab"/>
    <w:uiPriority w:val="99"/>
    <w:semiHidden/>
    <w:rsid w:val="00625FEA"/>
    <w:rPr>
      <w:rFonts w:ascii="Tahoma" w:eastAsia="Times New Roman" w:hAnsi="Tahoma" w:cs="Tahoma"/>
      <w:sz w:val="16"/>
      <w:szCs w:val="16"/>
      <w:lang w:eastAsia="ru-RU"/>
    </w:rPr>
  </w:style>
  <w:style w:type="character" w:styleId="ad">
    <w:name w:val="Strong"/>
    <w:basedOn w:val="a0"/>
    <w:uiPriority w:val="22"/>
    <w:qFormat/>
    <w:rsid w:val="00D066D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5F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CE75F8"/>
    <w:pPr>
      <w:ind w:left="142" w:right="-999" w:firstLine="425"/>
    </w:pPr>
  </w:style>
  <w:style w:type="paragraph" w:styleId="a4">
    <w:name w:val="Body Text"/>
    <w:basedOn w:val="a"/>
    <w:link w:val="a5"/>
    <w:rsid w:val="00CE75F8"/>
    <w:pPr>
      <w:ind w:right="-1"/>
    </w:pPr>
  </w:style>
  <w:style w:type="character" w:customStyle="1" w:styleId="a5">
    <w:name w:val="Основной текст Знак"/>
    <w:basedOn w:val="a0"/>
    <w:link w:val="a4"/>
    <w:rsid w:val="00CE75F8"/>
    <w:rPr>
      <w:rFonts w:ascii="Times New Roman" w:eastAsia="Times New Roman" w:hAnsi="Times New Roman" w:cs="Times New Roman"/>
      <w:sz w:val="20"/>
      <w:szCs w:val="20"/>
      <w:lang w:eastAsia="ru-RU"/>
    </w:rPr>
  </w:style>
  <w:style w:type="paragraph" w:styleId="a6">
    <w:name w:val="footer"/>
    <w:basedOn w:val="a"/>
    <w:link w:val="a7"/>
    <w:uiPriority w:val="99"/>
    <w:rsid w:val="00CE75F8"/>
    <w:pPr>
      <w:tabs>
        <w:tab w:val="center" w:pos="4677"/>
        <w:tab w:val="right" w:pos="9355"/>
      </w:tabs>
    </w:pPr>
  </w:style>
  <w:style w:type="character" w:customStyle="1" w:styleId="a7">
    <w:name w:val="Нижний колонтитул Знак"/>
    <w:basedOn w:val="a0"/>
    <w:link w:val="a6"/>
    <w:uiPriority w:val="99"/>
    <w:rsid w:val="00CE75F8"/>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CE75F8"/>
    <w:pPr>
      <w:tabs>
        <w:tab w:val="center" w:pos="4677"/>
        <w:tab w:val="right" w:pos="9355"/>
      </w:tabs>
    </w:pPr>
  </w:style>
  <w:style w:type="character" w:customStyle="1" w:styleId="a9">
    <w:name w:val="Верхний колонтитул Знак"/>
    <w:basedOn w:val="a0"/>
    <w:link w:val="a8"/>
    <w:uiPriority w:val="99"/>
    <w:rsid w:val="00CE75F8"/>
    <w:rPr>
      <w:rFonts w:ascii="Times New Roman" w:eastAsia="Times New Roman" w:hAnsi="Times New Roman" w:cs="Times New Roman"/>
      <w:sz w:val="20"/>
      <w:szCs w:val="20"/>
      <w:lang w:eastAsia="ru-RU"/>
    </w:rPr>
  </w:style>
  <w:style w:type="table" w:styleId="aa">
    <w:name w:val="Table Grid"/>
    <w:basedOn w:val="a1"/>
    <w:uiPriority w:val="59"/>
    <w:rsid w:val="006535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625FEA"/>
    <w:rPr>
      <w:rFonts w:ascii="Tahoma" w:hAnsi="Tahoma" w:cs="Tahoma"/>
      <w:sz w:val="16"/>
      <w:szCs w:val="16"/>
    </w:rPr>
  </w:style>
  <w:style w:type="character" w:customStyle="1" w:styleId="ac">
    <w:name w:val="Текст выноски Знак"/>
    <w:basedOn w:val="a0"/>
    <w:link w:val="ab"/>
    <w:uiPriority w:val="99"/>
    <w:semiHidden/>
    <w:rsid w:val="00625FE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87F09-BA7E-4686-AB78-03485DA75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2085</Words>
  <Characters>11887</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Admin</cp:lastModifiedBy>
  <cp:revision>10</cp:revision>
  <cp:lastPrinted>2017-09-27T10:35:00Z</cp:lastPrinted>
  <dcterms:created xsi:type="dcterms:W3CDTF">2017-09-27T10:41:00Z</dcterms:created>
  <dcterms:modified xsi:type="dcterms:W3CDTF">2019-06-04T06:32:00Z</dcterms:modified>
</cp:coreProperties>
</file>